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379" w:rsidRPr="00616CCB" w:rsidRDefault="00561379" w:rsidP="00561379">
      <w:pPr>
        <w:pStyle w:val="a5"/>
        <w:spacing w:line="360" w:lineRule="auto"/>
        <w:rPr>
          <w:rFonts w:ascii="Times Uzb Roman" w:hAnsi="Times Uzb Roman"/>
          <w:sz w:val="24"/>
          <w:szCs w:val="24"/>
        </w:rPr>
      </w:pPr>
      <w:r w:rsidRPr="00616CCB">
        <w:rPr>
          <w:rFonts w:ascii="Times Uzb Roman" w:hAnsi="Times Uzb Roman"/>
          <w:sz w:val="24"/>
          <w:szCs w:val="24"/>
        </w:rPr>
        <w:t xml:space="preserve">ТОВАР СОТИШНИ ТАШКИЛ </w:t>
      </w:r>
      <w:r w:rsidRPr="00616CCB">
        <w:rPr>
          <w:rFonts w:ascii="Times Uzb Roman" w:hAnsi="Times Uzb Roman"/>
          <w:sz w:val="24"/>
          <w:szCs w:val="24"/>
          <w:lang w:val="uz-Cyrl-UZ"/>
        </w:rPr>
        <w:t>Ќ</w:t>
      </w:r>
      <w:r w:rsidRPr="00616CCB">
        <w:rPr>
          <w:rFonts w:ascii="Times Uzb Roman" w:hAnsi="Times Uzb Roman"/>
          <w:sz w:val="24"/>
          <w:szCs w:val="24"/>
        </w:rPr>
        <w:t>ИЛИШ ВА РА</w:t>
      </w:r>
      <w:r w:rsidRPr="00616CCB">
        <w:rPr>
          <w:rFonts w:ascii="Times Uzb Roman" w:hAnsi="Times Uzb Roman"/>
          <w:sz w:val="24"/>
          <w:szCs w:val="24"/>
          <w:lang w:val="uz-Cyrl-UZ"/>
        </w:rPr>
        <w:t>Ѓ</w:t>
      </w:r>
      <w:r w:rsidRPr="00616CCB">
        <w:rPr>
          <w:rFonts w:ascii="Times Uzb Roman" w:hAnsi="Times Uzb Roman"/>
          <w:sz w:val="24"/>
          <w:szCs w:val="24"/>
        </w:rPr>
        <w:t xml:space="preserve">БАТЛАНТИРИШ. </w:t>
      </w:r>
    </w:p>
    <w:p w:rsidR="00561379" w:rsidRPr="00616CCB" w:rsidRDefault="00561379" w:rsidP="00561379">
      <w:pPr>
        <w:pStyle w:val="a3"/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</w:p>
    <w:p w:rsidR="00561379" w:rsidRPr="00616CCB" w:rsidRDefault="00561379" w:rsidP="00561379">
      <w:pPr>
        <w:pStyle w:val="a3"/>
        <w:spacing w:line="360" w:lineRule="auto"/>
        <w:jc w:val="center"/>
        <w:rPr>
          <w:rFonts w:ascii="Times Uzb Roman" w:eastAsia="MS Mincho" w:hAnsi="Times Uzb Roman" w:cs="Tahoma"/>
          <w:b/>
          <w:bCs/>
          <w:sz w:val="24"/>
          <w:szCs w:val="24"/>
        </w:rPr>
      </w:pPr>
      <w:r w:rsidRPr="00616CCB">
        <w:rPr>
          <w:rFonts w:ascii="Times Uzb Roman" w:eastAsia="MS Mincho" w:hAnsi="Times Uzb Roman" w:cs="Tahoma"/>
          <w:b/>
          <w:bCs/>
          <w:sz w:val="24"/>
          <w:szCs w:val="24"/>
        </w:rPr>
        <w:t>Режа:</w:t>
      </w:r>
    </w:p>
    <w:p w:rsidR="00561379" w:rsidRPr="00616CCB" w:rsidRDefault="00561379" w:rsidP="00561379">
      <w:pPr>
        <w:pStyle w:val="a3"/>
        <w:spacing w:line="360" w:lineRule="auto"/>
        <w:ind w:left="360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6.1.    Сотиш каналларининг 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тисодий роли. </w:t>
      </w:r>
    </w:p>
    <w:p w:rsidR="00561379" w:rsidRPr="00616CCB" w:rsidRDefault="00561379" w:rsidP="00561379">
      <w:pPr>
        <w:pStyle w:val="a3"/>
        <w:numPr>
          <w:ilvl w:val="1"/>
          <w:numId w:val="7"/>
        </w:numPr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 xml:space="preserve">Бозорни эгаллаш стратегияси. </w:t>
      </w:r>
    </w:p>
    <w:p w:rsidR="00561379" w:rsidRPr="00616CCB" w:rsidRDefault="00561379" w:rsidP="00561379">
      <w:pPr>
        <w:pStyle w:val="a3"/>
        <w:numPr>
          <w:ilvl w:val="1"/>
          <w:numId w:val="7"/>
        </w:numPr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Сотишни ра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ѓ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батлантириш. </w:t>
      </w:r>
    </w:p>
    <w:p w:rsidR="00561379" w:rsidRPr="00616CCB" w:rsidRDefault="00561379" w:rsidP="00561379">
      <w:pPr>
        <w:pStyle w:val="a3"/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</w:p>
    <w:p w:rsidR="00561379" w:rsidRPr="00EB6D02" w:rsidRDefault="00561379" w:rsidP="00561379">
      <w:pPr>
        <w:pStyle w:val="a3"/>
        <w:tabs>
          <w:tab w:val="left" w:pos="3630"/>
          <w:tab w:val="center" w:pos="468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sz w:val="24"/>
          <w:szCs w:val="24"/>
        </w:rPr>
        <w:tab/>
      </w:r>
      <w:bookmarkEnd w:id="0"/>
      <w:r>
        <w:rPr>
          <w:rFonts w:ascii="Times New Roman" w:hAnsi="Times New Roman" w:cs="Times New Roman"/>
          <w:b/>
          <w:sz w:val="24"/>
          <w:szCs w:val="24"/>
        </w:rPr>
        <w:tab/>
      </w:r>
      <w:r w:rsidRPr="00EB6D02">
        <w:rPr>
          <w:rFonts w:ascii="Times New Roman" w:hAnsi="Times New Roman" w:cs="Times New Roman"/>
          <w:b/>
          <w:sz w:val="24"/>
          <w:szCs w:val="24"/>
        </w:rPr>
        <w:t>Адабиётлар:</w:t>
      </w:r>
    </w:p>
    <w:p w:rsidR="00561379" w:rsidRPr="00616CCB" w:rsidRDefault="00561379" w:rsidP="00561379">
      <w:pPr>
        <w:pStyle w:val="a3"/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  <w:lang w:val="en-US"/>
        </w:rPr>
      </w:pPr>
    </w:p>
    <w:p w:rsidR="00561379" w:rsidRPr="00616CCB" w:rsidRDefault="00561379" w:rsidP="00561379">
      <w:pPr>
        <w:pStyle w:val="a3"/>
        <w:numPr>
          <w:ilvl w:val="0"/>
          <w:numId w:val="9"/>
        </w:numPr>
        <w:tabs>
          <w:tab w:val="clear" w:pos="1800"/>
          <w:tab w:val="num" w:pos="540"/>
        </w:tabs>
        <w:spacing w:line="360" w:lineRule="auto"/>
        <w:ind w:left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16CCB">
        <w:rPr>
          <w:rFonts w:ascii="Times New Roman" w:eastAsia="MS Mincho" w:hAnsi="Times New Roman" w:cs="Times New Roman"/>
          <w:sz w:val="24"/>
          <w:szCs w:val="24"/>
        </w:rPr>
        <w:t xml:space="preserve">Р.А.Фатхутдинов "Производственный менежмент" М. 1997й. </w:t>
      </w:r>
    </w:p>
    <w:p w:rsidR="00561379" w:rsidRPr="00616CCB" w:rsidRDefault="00561379" w:rsidP="00561379">
      <w:pPr>
        <w:pStyle w:val="a3"/>
        <w:numPr>
          <w:ilvl w:val="0"/>
          <w:numId w:val="9"/>
        </w:numPr>
        <w:tabs>
          <w:tab w:val="clear" w:pos="1800"/>
          <w:tab w:val="num" w:pos="540"/>
        </w:tabs>
        <w:spacing w:line="360" w:lineRule="auto"/>
        <w:ind w:left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16CCB">
        <w:rPr>
          <w:rFonts w:ascii="Times New Roman" w:eastAsia="MS Mincho" w:hAnsi="Times New Roman" w:cs="Times New Roman"/>
          <w:sz w:val="24"/>
          <w:szCs w:val="24"/>
        </w:rPr>
        <w:t xml:space="preserve">Н.А.Саломатина, З.П.Румянцева тахрири остида "Менежмент организации" Укув кулланма, М, 1996 й. </w:t>
      </w:r>
    </w:p>
    <w:p w:rsidR="00561379" w:rsidRPr="00616CCB" w:rsidRDefault="00561379" w:rsidP="00561379">
      <w:pPr>
        <w:pStyle w:val="a3"/>
        <w:numPr>
          <w:ilvl w:val="0"/>
          <w:numId w:val="9"/>
        </w:numPr>
        <w:tabs>
          <w:tab w:val="clear" w:pos="1800"/>
          <w:tab w:val="num" w:pos="540"/>
        </w:tabs>
        <w:spacing w:line="360" w:lineRule="auto"/>
        <w:ind w:left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16CCB">
        <w:rPr>
          <w:rFonts w:ascii="Times New Roman" w:eastAsia="MS Mincho" w:hAnsi="Times New Roman" w:cs="Times New Roman"/>
          <w:sz w:val="24"/>
          <w:szCs w:val="24"/>
        </w:rPr>
        <w:t xml:space="preserve">П.М.Турсунхўжаев "Ишлаб чиқаришни ташкил қилиш ва режалаштириш" Т. 1997 й. </w:t>
      </w:r>
    </w:p>
    <w:p w:rsidR="00561379" w:rsidRDefault="00561379" w:rsidP="00561379">
      <w:pPr>
        <w:pStyle w:val="a3"/>
        <w:numPr>
          <w:ilvl w:val="0"/>
          <w:numId w:val="9"/>
        </w:numPr>
        <w:tabs>
          <w:tab w:val="clear" w:pos="1800"/>
          <w:tab w:val="num" w:pos="540"/>
        </w:tabs>
        <w:spacing w:line="360" w:lineRule="auto"/>
        <w:ind w:left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16CCB">
        <w:rPr>
          <w:rFonts w:ascii="Times New Roman" w:eastAsia="MS Mincho" w:hAnsi="Times New Roman" w:cs="Times New Roman"/>
          <w:sz w:val="24"/>
          <w:szCs w:val="24"/>
        </w:rPr>
        <w:t>Л.Ю.Сейтмамутова "Создание и организация деятельн</w:t>
      </w:r>
      <w:r>
        <w:rPr>
          <w:rFonts w:ascii="Times New Roman" w:eastAsia="MS Mincho" w:hAnsi="Times New Roman" w:cs="Times New Roman"/>
          <w:sz w:val="24"/>
          <w:szCs w:val="24"/>
        </w:rPr>
        <w:t>ости предприятий в Узбекистане"</w:t>
      </w:r>
    </w:p>
    <w:p w:rsidR="00561379" w:rsidRPr="00616CCB" w:rsidRDefault="00561379" w:rsidP="00561379">
      <w:pPr>
        <w:pStyle w:val="a3"/>
        <w:numPr>
          <w:ilvl w:val="0"/>
          <w:numId w:val="9"/>
        </w:numPr>
        <w:tabs>
          <w:tab w:val="clear" w:pos="1800"/>
          <w:tab w:val="num" w:pos="540"/>
        </w:tabs>
        <w:spacing w:line="360" w:lineRule="auto"/>
        <w:ind w:left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16CCB">
        <w:rPr>
          <w:rFonts w:ascii="Times New Roman" w:eastAsia="MS Mincho" w:hAnsi="Times New Roman" w:cs="Times New Roman"/>
          <w:sz w:val="24"/>
          <w:szCs w:val="24"/>
        </w:rPr>
        <w:t>"Закон о предприятии в Республике Узбекистан",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616CCB">
        <w:rPr>
          <w:rFonts w:ascii="Times New Roman" w:eastAsia="MS Mincho" w:hAnsi="Times New Roman" w:cs="Times New Roman"/>
          <w:sz w:val="24"/>
          <w:szCs w:val="24"/>
        </w:rPr>
        <w:t xml:space="preserve">(Сборник нормативных актов) Т.1995й. </w:t>
      </w:r>
    </w:p>
    <w:p w:rsidR="00561379" w:rsidRPr="00616CCB" w:rsidRDefault="00561379" w:rsidP="00561379">
      <w:pPr>
        <w:pStyle w:val="a3"/>
        <w:spacing w:line="360" w:lineRule="auto"/>
        <w:jc w:val="center"/>
        <w:rPr>
          <w:rFonts w:ascii="Times Uzb Roman" w:eastAsia="MS Mincho" w:hAnsi="Times Uzb Roman" w:cs="Tahoma"/>
          <w:b/>
          <w:bCs/>
          <w:sz w:val="24"/>
          <w:szCs w:val="24"/>
        </w:rPr>
      </w:pPr>
    </w:p>
    <w:p w:rsidR="00561379" w:rsidRPr="00616CCB" w:rsidRDefault="00561379" w:rsidP="00561379">
      <w:pPr>
        <w:pStyle w:val="a3"/>
        <w:spacing w:line="360" w:lineRule="auto"/>
        <w:jc w:val="center"/>
        <w:rPr>
          <w:rFonts w:ascii="Times Uzb Roman" w:eastAsia="MS Mincho" w:hAnsi="Times Uzb Roman" w:cs="Tahoma"/>
          <w:b/>
          <w:bCs/>
          <w:sz w:val="24"/>
          <w:szCs w:val="24"/>
        </w:rPr>
      </w:pPr>
      <w:r w:rsidRPr="00616CCB">
        <w:rPr>
          <w:rFonts w:ascii="Times Uzb Roman" w:eastAsia="MS Mincho" w:hAnsi="Times Uzb Roman" w:cs="Tahoma"/>
          <w:b/>
          <w:bCs/>
          <w:sz w:val="24"/>
          <w:szCs w:val="24"/>
        </w:rPr>
        <w:t>6.1. Сотиш каналларининг и</w:t>
      </w:r>
      <w:r w:rsidRPr="00616CCB">
        <w:rPr>
          <w:rFonts w:ascii="Times Uzb Roman" w:eastAsia="MS Mincho" w:hAnsi="Times Uzb Roman" w:cs="Tahoma"/>
          <w:b/>
          <w:bCs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b/>
          <w:bCs/>
          <w:sz w:val="24"/>
          <w:szCs w:val="24"/>
        </w:rPr>
        <w:t>тисодий роли.</w:t>
      </w:r>
    </w:p>
    <w:p w:rsidR="00561379" w:rsidRPr="00616CCB" w:rsidRDefault="00561379" w:rsidP="00561379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Кўп бозорларда тайёрловчилар ва фойдаланувчилар орасида психологик ёки жисмоний орали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 масофа мавжудки, у талаб ва таклифни самарали келишуви учун воситаларни талаб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илади. Сотиш шахобчасининг зарурлиги шу билан характерланадики, истеъмолчилар билан эркин айирбошлаш учун тайёрловчи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амма мажбурият ва функцияларни ўз бўйнига ололмайди. Воситачиларга мурожат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илиш фирманинг воситачилик жараёни айрим элементлари назоратини йў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отувчилик билдиради. Шунинг учун фирманинг сотиш шахобчасини танлаш бу стратегик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арордир. Сотиш шахобчаси ра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обат айрибошлашда товарнинг якка истеъмолчиларга намойиш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илиш ма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садида шаклланади. Сотиш фукциялари:</w:t>
      </w:r>
    </w:p>
    <w:p w:rsidR="00561379" w:rsidRPr="00616CCB" w:rsidRDefault="00561379" w:rsidP="00561379">
      <w:pPr>
        <w:pStyle w:val="a3"/>
        <w:numPr>
          <w:ilvl w:val="0"/>
          <w:numId w:val="1"/>
        </w:numPr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бозор сегментацияси натижаларини ўрганиш ва рекламани режалаштириш:</w:t>
      </w:r>
    </w:p>
    <w:p w:rsidR="00561379" w:rsidRPr="00616CCB" w:rsidRDefault="00561379" w:rsidP="00561379">
      <w:pPr>
        <w:pStyle w:val="a3"/>
        <w:numPr>
          <w:ilvl w:val="0"/>
          <w:numId w:val="1"/>
        </w:numPr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истеъмолчилар ва воситачилар билан шартномалар тузиш:</w:t>
      </w:r>
    </w:p>
    <w:p w:rsidR="00561379" w:rsidRPr="00616CCB" w:rsidRDefault="00561379" w:rsidP="00561379">
      <w:pPr>
        <w:pStyle w:val="a3"/>
        <w:numPr>
          <w:ilvl w:val="0"/>
          <w:numId w:val="1"/>
        </w:numPr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 xml:space="preserve">шартномаларни бажаришни ћисобга олиш ва назорат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илиш:</w:t>
      </w:r>
    </w:p>
    <w:p w:rsidR="00561379" w:rsidRPr="00616CCB" w:rsidRDefault="00561379" w:rsidP="00561379">
      <w:pPr>
        <w:pStyle w:val="a3"/>
        <w:numPr>
          <w:ilvl w:val="0"/>
          <w:numId w:val="1"/>
        </w:numPr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lastRenderedPageBreak/>
        <w:t>мижозларга товарларни юклаш режасини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иш:</w:t>
      </w:r>
    </w:p>
    <w:p w:rsidR="00561379" w:rsidRPr="00616CCB" w:rsidRDefault="00561379" w:rsidP="00561379">
      <w:pPr>
        <w:pStyle w:val="a3"/>
        <w:numPr>
          <w:ilvl w:val="0"/>
          <w:numId w:val="1"/>
        </w:numPr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сотиш каналларини ани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лаш:</w:t>
      </w:r>
    </w:p>
    <w:p w:rsidR="00561379" w:rsidRPr="00616CCB" w:rsidRDefault="00561379" w:rsidP="00561379">
      <w:pPr>
        <w:pStyle w:val="a3"/>
        <w:numPr>
          <w:ilvl w:val="0"/>
          <w:numId w:val="1"/>
        </w:numPr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 xml:space="preserve">товарларни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абул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илиш, са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лаш,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адо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лаш, навларга ажратиш ва товарларни мижозларга юклашни ташкил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илиш:</w:t>
      </w:r>
    </w:p>
    <w:p w:rsidR="00561379" w:rsidRPr="00616CCB" w:rsidRDefault="00561379" w:rsidP="00561379">
      <w:pPr>
        <w:pStyle w:val="a3"/>
        <w:numPr>
          <w:ilvl w:val="0"/>
          <w:numId w:val="1"/>
        </w:numPr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товарларни сотишда ахборот, ресурслар билан техник таъминланиш:</w:t>
      </w:r>
    </w:p>
    <w:p w:rsidR="00561379" w:rsidRPr="00616CCB" w:rsidRDefault="00561379" w:rsidP="00561379">
      <w:pPr>
        <w:pStyle w:val="a3"/>
        <w:numPr>
          <w:ilvl w:val="0"/>
          <w:numId w:val="1"/>
        </w:numPr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истеъмолчилар тескари ало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аларини тартибга солиш. </w:t>
      </w:r>
    </w:p>
    <w:p w:rsidR="00561379" w:rsidRPr="00616CCB" w:rsidRDefault="00561379" w:rsidP="00561379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 xml:space="preserve">Кўриб ўтилган функцияларни бажариш ўзаро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арама-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арши йўналишига ўрнатилган айирбошлаш жараёни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атнашишлари ўртасида та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симлаш тижорат о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имларининг барпо бўлишига олиб келади. Сотиш каналида 5 турдаги о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имни ажратиш мумкин. </w:t>
      </w:r>
    </w:p>
    <w:p w:rsidR="00561379" w:rsidRPr="00616CCB" w:rsidRDefault="00561379" w:rsidP="00561379">
      <w:pPr>
        <w:pStyle w:val="a3"/>
        <w:numPr>
          <w:ilvl w:val="0"/>
          <w:numId w:val="2"/>
        </w:numPr>
        <w:tabs>
          <w:tab w:val="num" w:pos="720"/>
        </w:tabs>
        <w:spacing w:line="360" w:lineRule="auto"/>
        <w:ind w:left="720" w:hanging="360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 xml:space="preserve">Мулкчилик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у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у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и о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ими: бир мулкчиликдан бош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асига товарларга мулкчилик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у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у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ининг ўтиши. </w:t>
      </w:r>
    </w:p>
    <w:p w:rsidR="00561379" w:rsidRPr="00616CCB" w:rsidRDefault="00561379" w:rsidP="00561379">
      <w:pPr>
        <w:pStyle w:val="a3"/>
        <w:numPr>
          <w:ilvl w:val="0"/>
          <w:numId w:val="2"/>
        </w:numPr>
        <w:tabs>
          <w:tab w:val="num" w:pos="720"/>
        </w:tabs>
        <w:spacing w:line="360" w:lineRule="auto"/>
        <w:ind w:left="720" w:hanging="360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Жисмоний о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им: товарларнинг воситачилар ор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али тайёрловчидан охирги истеъмолчига кетма-кет жисмонан кўчириш. </w:t>
      </w:r>
    </w:p>
    <w:p w:rsidR="00561379" w:rsidRPr="00616CCB" w:rsidRDefault="00561379" w:rsidP="00561379">
      <w:pPr>
        <w:pStyle w:val="a3"/>
        <w:numPr>
          <w:ilvl w:val="0"/>
          <w:numId w:val="2"/>
        </w:numPr>
        <w:tabs>
          <w:tab w:val="num" w:pos="720"/>
        </w:tabs>
        <w:spacing w:line="360" w:lineRule="auto"/>
        <w:ind w:left="720" w:hanging="360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Буюртмачилар о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ими: сотиб олувчилар ва воситачилар томонидан буюртмалар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абул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илиш ва уни тайёрловчига узатиш. </w:t>
      </w:r>
    </w:p>
    <w:p w:rsidR="00561379" w:rsidRPr="00616CCB" w:rsidRDefault="00561379" w:rsidP="00561379">
      <w:pPr>
        <w:pStyle w:val="a3"/>
        <w:numPr>
          <w:ilvl w:val="0"/>
          <w:numId w:val="2"/>
        </w:numPr>
        <w:tabs>
          <w:tab w:val="num" w:pos="720"/>
        </w:tabs>
        <w:spacing w:line="360" w:lineRule="auto"/>
        <w:ind w:left="720" w:hanging="360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Молиявий о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им: охирги истеъмолчидан тайёрловчи ва воситачиларга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аракат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илувчи турли тўловлар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исоб ра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амлари. </w:t>
      </w:r>
    </w:p>
    <w:p w:rsidR="00561379" w:rsidRPr="00616CCB" w:rsidRDefault="00561379" w:rsidP="00561379">
      <w:pPr>
        <w:pStyle w:val="a3"/>
        <w:numPr>
          <w:ilvl w:val="0"/>
          <w:numId w:val="2"/>
        </w:numPr>
        <w:tabs>
          <w:tab w:val="num" w:pos="720"/>
        </w:tabs>
        <w:spacing w:line="360" w:lineRule="auto"/>
        <w:ind w:left="720" w:hanging="360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Ахборотлар о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ими: бу о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им икки йўналишда тар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алади:бозор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ида маълумотлар тайёрловчилар томонига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аракат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илади, тайёрловчи ва воситачилар фикрлари, таклифлари бўйича, таклиф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илинадиган товарлар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идаги маълумот бозор томонига йўналтиради. </w:t>
      </w:r>
    </w:p>
    <w:p w:rsidR="00561379" w:rsidRPr="00616CCB" w:rsidRDefault="00561379" w:rsidP="00561379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Харажатлар ю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ори даражаси доимо корхонани замонавий сотиш методларини излашга ундайди. Фирма ну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таи-назаридан санаб ўтилган функцияларни воситачиларга узатиш уларни тайёрловчига нисбатан кам харажатлар билан бажарилишини самарали таъминлайди. Тайёрловчига нисбатан сотувчилар имтиёзли томонлари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уйидаги омиллар билан ани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ланади:</w:t>
      </w:r>
    </w:p>
    <w:p w:rsidR="00561379" w:rsidRPr="00616CCB" w:rsidRDefault="00561379" w:rsidP="00561379">
      <w:pPr>
        <w:pStyle w:val="a3"/>
        <w:numPr>
          <w:ilvl w:val="0"/>
          <w:numId w:val="3"/>
        </w:numPr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ало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алар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ис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ариши сони</w:t>
      </w:r>
    </w:p>
    <w:p w:rsidR="00561379" w:rsidRPr="00616CCB" w:rsidRDefault="00561379" w:rsidP="00561379">
      <w:pPr>
        <w:pStyle w:val="a3"/>
        <w:numPr>
          <w:ilvl w:val="0"/>
          <w:numId w:val="3"/>
        </w:numPr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сотиш операцияларида 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тисод</w:t>
      </w:r>
    </w:p>
    <w:p w:rsidR="00561379" w:rsidRPr="00616CCB" w:rsidRDefault="00561379" w:rsidP="00561379">
      <w:pPr>
        <w:pStyle w:val="a3"/>
        <w:numPr>
          <w:ilvl w:val="0"/>
          <w:numId w:val="3"/>
        </w:numPr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функционал тў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ѓ</w:t>
      </w:r>
      <w:r w:rsidRPr="00616CCB">
        <w:rPr>
          <w:rFonts w:ascii="Times Uzb Roman" w:eastAsia="MS Mincho" w:hAnsi="Times Uzb Roman" w:cs="Tahoma"/>
          <w:sz w:val="24"/>
          <w:szCs w:val="24"/>
        </w:rPr>
        <w:t>ри келмаслигини камайтириш</w:t>
      </w:r>
    </w:p>
    <w:p w:rsidR="00561379" w:rsidRPr="00616CCB" w:rsidRDefault="00561379" w:rsidP="00561379">
      <w:pPr>
        <w:pStyle w:val="a3"/>
        <w:numPr>
          <w:ilvl w:val="0"/>
          <w:numId w:val="3"/>
        </w:numPr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ассортиментни яхшилаш</w:t>
      </w:r>
    </w:p>
    <w:p w:rsidR="00561379" w:rsidRPr="00616CCB" w:rsidRDefault="00561379" w:rsidP="00561379">
      <w:pPr>
        <w:pStyle w:val="a3"/>
        <w:numPr>
          <w:ilvl w:val="0"/>
          <w:numId w:val="3"/>
        </w:numPr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lastRenderedPageBreak/>
        <w:t xml:space="preserve">хизмат кўрсатишни яхшилаш. </w:t>
      </w:r>
    </w:p>
    <w:p w:rsidR="00561379" w:rsidRPr="00616CCB" w:rsidRDefault="00561379" w:rsidP="00561379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 xml:space="preserve">Бу омилларни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ис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ача кўриб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амиз:</w:t>
      </w:r>
    </w:p>
    <w:p w:rsidR="00561379" w:rsidRPr="00616CCB" w:rsidRDefault="00561379" w:rsidP="00561379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Ало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алар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ис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аришни сони чакана савдогар ор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али савдо-соти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ни ташкил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илиш йўли билан таъминлайди. </w:t>
      </w:r>
    </w:p>
    <w:p w:rsidR="00561379" w:rsidRPr="00616CCB" w:rsidRDefault="00561379" w:rsidP="00561379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Сотиш операцияларида 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тисод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 xml:space="preserve"> </w:t>
      </w:r>
      <w:r w:rsidRPr="00616CCB">
        <w:rPr>
          <w:rFonts w:ascii="Times Uzb Roman" w:eastAsia="MS Mincho" w:hAnsi="Times Uzb Roman" w:cs="Tahoma"/>
          <w:sz w:val="24"/>
          <w:szCs w:val="24"/>
        </w:rPr>
        <w:t>- кўп тайёрловчилар таклифларини гуру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ларидан олинади. </w:t>
      </w:r>
    </w:p>
    <w:p w:rsidR="00561379" w:rsidRPr="00616CCB" w:rsidRDefault="00561379" w:rsidP="00561379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Воситачи тайёрловчига нисбатан ани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 функцияларни кўпро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 ћ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ажмда бажаришга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одир. Масалан: чакана фирма савдо вакили харажатлари бир неча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увчилар бўйича та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симланиши мумкин. </w:t>
      </w:r>
    </w:p>
    <w:p w:rsidR="00561379" w:rsidRPr="00616CCB" w:rsidRDefault="00561379" w:rsidP="00561379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 xml:space="preserve">Натижада сотишни функциясини бажаришга кетадиган харажатлар камаяди. </w:t>
      </w:r>
    </w:p>
    <w:p w:rsidR="00561379" w:rsidRPr="00616CCB" w:rsidRDefault="00561379" w:rsidP="00561379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Ма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сулот олиб келувчилар ва буюртмачилар орасида функционал тў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ѓ</w:t>
      </w:r>
      <w:r w:rsidRPr="00616CCB">
        <w:rPr>
          <w:rFonts w:ascii="Times Uzb Roman" w:eastAsia="MS Mincho" w:hAnsi="Times Uzb Roman" w:cs="Tahoma"/>
          <w:sz w:val="24"/>
          <w:szCs w:val="24"/>
        </w:rPr>
        <w:t>ри келмасликни камайтириш воситачилар ор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али сотишни ташкил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илиш билан таъминланади. Улгуржи ва чакана савдогарлар катта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ажмдаги товарни олиб, уни са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лаб ва кичик партияларга бўлиб тайёрловчилар ва истеъмолчиларга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улай имкониятлар яратадилар. Воситачи бўлмаганда тайёрловчи товарни кам партияда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ариб ало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ида истеъмолчилар буюртмаларга кўникма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осил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иларди. </w:t>
      </w:r>
    </w:p>
    <w:p w:rsidR="00561379" w:rsidRPr="00616CCB" w:rsidRDefault="00561379" w:rsidP="00561379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 xml:space="preserve">Товар ассортиментини яхшилаш - истеъмолчилар талабларидан бири. Тайёрловчи томонидан таклиф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илинадиган ассортимент хом ашё ва материалларни, техник билимларни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ўлланган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олда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 талаблар ор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али ани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ланади. Кўпгина истеъмолчиларга чегараланган наборда кўп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ажмли товарлар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арадилар.</w:t>
      </w:r>
    </w:p>
    <w:p w:rsidR="00561379" w:rsidRPr="00616CCB" w:rsidRDefault="00561379" w:rsidP="00561379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Харидорга хизмат кўрсатишни яхшилаш билан воситачи шу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ѓ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улланиб, у харидорни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ам ма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аллий шароитларни ва товарни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ўллаш шароитларини яхши билади. Воситачи ма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аллий шароитга тез кўникиб, сотувдан кейинги хизмат кўрсатиш билан яхши таъминлайди. Ра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обат шароитида воситачиларга хизмат кўрсатиш сифатини оширишга ва харажатларни камайтиришга тў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ѓ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ри келади. </w:t>
      </w:r>
    </w:p>
    <w:p w:rsidR="00561379" w:rsidRPr="00616CCB" w:rsidRDefault="00561379" w:rsidP="00561379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 xml:space="preserve">Сотиш каналининг вертикал структураси. </w:t>
      </w:r>
    </w:p>
    <w:p w:rsidR="00561379" w:rsidRPr="00616CCB" w:rsidRDefault="00561379" w:rsidP="00561379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Сотиш канали структурасини танлаш айирбошлаш жараёни ишловчилари орасида мажбуриятларни та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симлаш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идаги саволни ечишга олиб келади. </w:t>
      </w:r>
    </w:p>
    <w:p w:rsidR="00561379" w:rsidRPr="00616CCB" w:rsidRDefault="00561379" w:rsidP="00561379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 xml:space="preserve">Сотиш каналига тегишли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уйидаги воситалар гуру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и мавжуддир. </w:t>
      </w:r>
    </w:p>
    <w:p w:rsidR="00561379" w:rsidRPr="00616CCB" w:rsidRDefault="00561379" w:rsidP="00561379">
      <w:pPr>
        <w:pStyle w:val="a3"/>
        <w:numPr>
          <w:ilvl w:val="0"/>
          <w:numId w:val="4"/>
        </w:numPr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Улгуржи савдогар</w:t>
      </w:r>
    </w:p>
    <w:p w:rsidR="00561379" w:rsidRPr="00616CCB" w:rsidRDefault="00561379" w:rsidP="00561379">
      <w:pPr>
        <w:pStyle w:val="a3"/>
        <w:numPr>
          <w:ilvl w:val="0"/>
          <w:numId w:val="4"/>
        </w:numPr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 xml:space="preserve">Чакана савдогар. </w:t>
      </w:r>
    </w:p>
    <w:p w:rsidR="00561379" w:rsidRPr="00616CCB" w:rsidRDefault="00561379" w:rsidP="00561379">
      <w:pPr>
        <w:pStyle w:val="a3"/>
        <w:numPr>
          <w:ilvl w:val="0"/>
          <w:numId w:val="4"/>
        </w:numPr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lastRenderedPageBreak/>
        <w:t>Агентлар ва брокерлар</w:t>
      </w:r>
    </w:p>
    <w:p w:rsidR="00561379" w:rsidRPr="00616CCB" w:rsidRDefault="00561379" w:rsidP="00561379">
      <w:pPr>
        <w:pStyle w:val="a3"/>
        <w:numPr>
          <w:ilvl w:val="0"/>
          <w:numId w:val="4"/>
        </w:numPr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 xml:space="preserve"> Хизмат кўрсатиш бўйича тижорат компаниялари. </w:t>
      </w:r>
    </w:p>
    <w:p w:rsidR="00561379" w:rsidRPr="00616CCB" w:rsidRDefault="00561379" w:rsidP="00561379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Улгуржи савдогарлар - бош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 сотувчиларга, яъни чакана савдогарларга ёки мижозларга-ташкилотларга товарни сотадиган воситачилар, булар товарни охирги истеъмолга сотмайдилар. Улар товарларни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арувчилар ёки импортерлардан сотиб олиб, бу товарларга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ўшимча хизматлар кўрсатади. Чакана савдогарлар - охирги истеъмолчининг э</w:t>
      </w:r>
      <w:r w:rsidRPr="00616CCB">
        <w:rPr>
          <w:rFonts w:ascii="Times New Roman" w:eastAsia="MS Mincho" w:hAnsi="Times New Roman" w:cs="Times New Roman"/>
          <w:sz w:val="24"/>
          <w:szCs w:val="24"/>
          <w:lang w:val="uz-Cyrl-UZ"/>
        </w:rPr>
        <w:t>ҳ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тиёжини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ондириш учун уларга товарни сотадиган савдогарлар. Улар сотадиган ма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сулотига мулкчилик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у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у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ига эга бўлиб, улар учун савдо наценкаси, яъни товарни сотиб оладиган ва уни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айта сотадиган ба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о ўртасидаги айирма ра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ѓ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батлантириш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исобланади. Интеграцияланган та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симланиш улгуржи ва чакана савдо функцияларини бирлаштирувчи кучли сотиш системасини барпо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илишга асосланган. Бу системалар йирик савдо шахобчалари ва магазинларда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аракат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илиш мумкин. Йирик савдо марказларида кенг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ўлланилган система ўз-ўзига хизмат кўрсатиш, айни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са ози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-ов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ат ма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сулотлари секторида. Бу система менежмент 6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оидасига таянади. </w:t>
      </w:r>
    </w:p>
    <w:p w:rsidR="00561379" w:rsidRPr="00616CCB" w:rsidRDefault="00561379" w:rsidP="00561379">
      <w:pPr>
        <w:pStyle w:val="a3"/>
        <w:numPr>
          <w:ilvl w:val="0"/>
          <w:numId w:val="1"/>
        </w:numPr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товар айланиш ўсишини таъминлаш ма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садида кўп э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тиежга эга бўлган товарнинг ассортиментини конструкциялаш. </w:t>
      </w:r>
    </w:p>
    <w:p w:rsidR="00561379" w:rsidRPr="00616CCB" w:rsidRDefault="00561379" w:rsidP="00561379">
      <w:pPr>
        <w:pStyle w:val="a3"/>
        <w:numPr>
          <w:ilvl w:val="0"/>
          <w:numId w:val="1"/>
        </w:numPr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паст нархда товар сотиб олишга интилиш</w:t>
      </w:r>
    </w:p>
    <w:p w:rsidR="00561379" w:rsidRPr="00616CCB" w:rsidRDefault="00561379" w:rsidP="00561379">
      <w:pPr>
        <w:pStyle w:val="a3"/>
        <w:numPr>
          <w:ilvl w:val="0"/>
          <w:numId w:val="1"/>
        </w:numPr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 xml:space="preserve">сотиш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ажмини ошириш учун паст ба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о ва кам савдо наценкасини ўрнатиш</w:t>
      </w:r>
    </w:p>
    <w:p w:rsidR="00561379" w:rsidRPr="00616CCB" w:rsidRDefault="00561379" w:rsidP="00561379">
      <w:pPr>
        <w:pStyle w:val="a3"/>
        <w:numPr>
          <w:ilvl w:val="0"/>
          <w:numId w:val="1"/>
        </w:numPr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харидорлар о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имини кенгайтириш учун товарни доимий равишда реклама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илиш</w:t>
      </w:r>
    </w:p>
    <w:p w:rsidR="00561379" w:rsidRPr="00616CCB" w:rsidRDefault="00561379" w:rsidP="00561379">
      <w:pPr>
        <w:pStyle w:val="a3"/>
        <w:numPr>
          <w:ilvl w:val="0"/>
          <w:numId w:val="1"/>
        </w:numPr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шартли-доимий харажатларга 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тисод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илиш учун савдо операциялари масштабини ошириш</w:t>
      </w:r>
    </w:p>
    <w:p w:rsidR="00561379" w:rsidRPr="00616CCB" w:rsidRDefault="00561379" w:rsidP="00561379">
      <w:pPr>
        <w:pStyle w:val="a3"/>
        <w:numPr>
          <w:ilvl w:val="0"/>
          <w:numId w:val="1"/>
        </w:numPr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молиявий воситалар жам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ѓ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ариш учун тўлов муддатларини оширишга интилиш. </w:t>
      </w:r>
    </w:p>
    <w:p w:rsidR="00561379" w:rsidRPr="00616CCB" w:rsidRDefault="00561379" w:rsidP="00561379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 xml:space="preserve">Агентлар ва брокерлар -  товар эгалари бўлиб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олмай, ма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сулот етказувчи ёки мижоз номидан тижорат буюмлари олиб борадилар. Улар учун ра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ѓ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батлантириш сотиш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ажми ва унинг мураккаблиги учун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исобланган тўлов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исобланади. Агентлар бўлиб етказувчи ёки мижоз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изи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ишларни ифодаловчи жисмоний ёки юридик шахс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исобланиши мумкин. Агентга мисол бўлиб импорт-экспорт фирмаларни хизмат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илиши мумкин, брокерлар-тайёрловчилар вакили, дистрибюторлар-санот характеридаги товарлар вакиллари. </w:t>
      </w:r>
    </w:p>
    <w:p w:rsidR="00561379" w:rsidRPr="00616CCB" w:rsidRDefault="00561379" w:rsidP="00561379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lastRenderedPageBreak/>
        <w:t>Хизмат кўрсатиш бўйича тижорат компаниялари - олди-сотди билан бо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ѓ</w:t>
      </w:r>
      <w:r w:rsidRPr="00616CCB">
        <w:rPr>
          <w:rFonts w:ascii="Times Uzb Roman" w:eastAsia="MS Mincho" w:hAnsi="Times Uzb Roman" w:cs="Tahoma"/>
          <w:sz w:val="24"/>
          <w:szCs w:val="24"/>
        </w:rPr>
        <w:t>ли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 бўлмаган сотиш со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асида фирмаларга хизмат кўрсатадиган компаниялар. Фирма учун улар субподрядчик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исобланиб, улар ўз ихтисослиги ва тажрибасига таянч маълум бир функцияларни бажарадилар. Бу компанияга товарни са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лаш, ташиш, реклама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илиш, бозорни ўрганиш, молиявий воситачилик, су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ѓ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ўрта билан таъминловчи фирмалар киради. </w:t>
      </w:r>
    </w:p>
    <w:p w:rsidR="00561379" w:rsidRPr="00616CCB" w:rsidRDefault="00561379" w:rsidP="00561379">
      <w:pPr>
        <w:pStyle w:val="a3"/>
        <w:spacing w:line="360" w:lineRule="auto"/>
        <w:jc w:val="center"/>
        <w:rPr>
          <w:rFonts w:ascii="Times Uzb Roman" w:eastAsia="MS Mincho" w:hAnsi="Times Uzb Roman" w:cs="Tahoma"/>
          <w:b/>
          <w:bCs/>
          <w:sz w:val="24"/>
          <w:szCs w:val="24"/>
          <w:lang w:val="uz-Cyrl-UZ"/>
        </w:rPr>
      </w:pPr>
    </w:p>
    <w:p w:rsidR="00561379" w:rsidRPr="00616CCB" w:rsidRDefault="00561379" w:rsidP="00561379">
      <w:pPr>
        <w:pStyle w:val="a3"/>
        <w:spacing w:line="360" w:lineRule="auto"/>
        <w:jc w:val="center"/>
        <w:rPr>
          <w:rFonts w:ascii="Times Uzb Roman" w:eastAsia="MS Mincho" w:hAnsi="Times Uzb Roman" w:cs="Tahoma"/>
          <w:b/>
          <w:bCs/>
          <w:sz w:val="24"/>
          <w:szCs w:val="24"/>
          <w:lang w:val="uz-Cyrl-UZ"/>
        </w:rPr>
      </w:pPr>
      <w:r w:rsidRPr="00616CCB">
        <w:rPr>
          <w:rFonts w:ascii="Times Uzb Roman" w:eastAsia="MS Mincho" w:hAnsi="Times Uzb Roman" w:cs="Tahoma"/>
          <w:b/>
          <w:bCs/>
          <w:sz w:val="24"/>
          <w:szCs w:val="24"/>
          <w:lang w:val="uz-Cyrl-UZ"/>
        </w:rPr>
        <w:t>6.2. Бозорни эгаллаш стратегияси.</w:t>
      </w:r>
    </w:p>
    <w:p w:rsidR="00561379" w:rsidRPr="00616CCB" w:rsidRDefault="00561379" w:rsidP="00561379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  <w:lang w:val="uz-Cyrl-UZ"/>
        </w:rPr>
      </w:pP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Бозор каналини танлашда бозорга кириш масаласини ечиш учун бозорни эгаллаш даражаси кераклиги тўѓрисида савол туѓилади, Бу саволни ечиш учун бозорни эгаллаш 3 стратегиясига мурожаат ќиламиз:</w:t>
      </w:r>
    </w:p>
    <w:p w:rsidR="00561379" w:rsidRPr="00616CCB" w:rsidRDefault="00561379" w:rsidP="00561379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1. Сотишнинг интенсив стратегияси -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 xml:space="preserve"> 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максимал сонли омборлардан ва савдо шахобчалардан фойдаланиш. Бу стратегия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ар куни талаб товарлари ва кам ме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нат си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ѓ</w:t>
      </w:r>
      <w:r w:rsidRPr="00616CCB">
        <w:rPr>
          <w:rFonts w:ascii="Times Uzb Roman" w:eastAsia="MS Mincho" w:hAnsi="Times Uzb Roman" w:cs="Tahoma"/>
          <w:sz w:val="24"/>
          <w:szCs w:val="24"/>
        </w:rPr>
        <w:t>имли хизматлар учун тў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ѓ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ри келади. Хусусиятлари: бозорлар бўйича товарлар рентабеллиги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ар хиллиги, товар маркаси имиджини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ўллаб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увватлаш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ийин. </w:t>
      </w:r>
    </w:p>
    <w:p w:rsidR="00561379" w:rsidRPr="00616CCB" w:rsidRDefault="00561379" w:rsidP="00561379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2. Сотишнинг сайлов системасида ма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сулот тайёрловчи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амма воситачиларни жалб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ила олсада, лекин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амма воситачилардан фойдаланилмайди. </w:t>
      </w:r>
    </w:p>
    <w:p w:rsidR="00561379" w:rsidRPr="00616CCB" w:rsidRDefault="00561379" w:rsidP="00561379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3. Эксклюзив сотиш системаси - бу тайёрловчининг фа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ат бир савдогарлар ор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али бозорни эгаллаш усули, битта савдогар ани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 территорияда ани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 ма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сулотни сотиш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у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у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ини олади. </w:t>
      </w:r>
    </w:p>
    <w:p w:rsidR="00561379" w:rsidRPr="00616CCB" w:rsidRDefault="00561379" w:rsidP="00561379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 xml:space="preserve">Эксклюзив сотишнинг асосий шакли бўлиб франшиза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исобланади. </w:t>
      </w:r>
    </w:p>
    <w:p w:rsidR="00561379" w:rsidRPr="00616CCB" w:rsidRDefault="00561379" w:rsidP="00561379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Франшиза - истеъмолга лойи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 товарлар ва хизматларни сотувчи вертикал шартномали маркетинг системасидир. </w:t>
      </w:r>
    </w:p>
    <w:p w:rsidR="00561379" w:rsidRPr="00616CCB" w:rsidRDefault="00561379" w:rsidP="00561379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У франшизер номли бир фирма бош</w:t>
      </w:r>
      <w:r w:rsidRPr="00616CCB">
        <w:rPr>
          <w:rFonts w:ascii="Times New Roman" w:eastAsia="MS Mincho" w:hAnsi="Times New Roman" w:cs="Times New Roman"/>
          <w:sz w:val="24"/>
          <w:szCs w:val="24"/>
          <w:lang w:val="uz-Cyrl-UZ"/>
        </w:rPr>
        <w:t>қ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 фирмага чегаралланган территориясида ўрнатилган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оида-тартибга асосан маълум бир нарса асосида бизнес олиб бориш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у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у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ини кўрсатувчи </w:t>
      </w:r>
      <w:r w:rsidRPr="00616CCB">
        <w:rPr>
          <w:rFonts w:ascii="Times Uzb Roman" w:eastAsia="MS Mincho" w:hAnsi="Times Uzb Roman" w:cs="Tahoma"/>
          <w:b/>
          <w:sz w:val="24"/>
          <w:szCs w:val="24"/>
        </w:rPr>
        <w:t>ўз</w:t>
      </w:r>
      <w:r w:rsidRPr="00616CCB">
        <w:rPr>
          <w:rFonts w:ascii="Times Uzb Roman" w:eastAsia="MS Mincho" w:hAnsi="Times Uzb Roman" w:cs="Tahoma"/>
          <w:sz w:val="24"/>
          <w:szCs w:val="24"/>
        </w:rPr>
        <w:t>о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 муддатини шартнома муносабатларини ифодалайди. Сотиш каналида коммуникацион стратегиялар. </w:t>
      </w:r>
    </w:p>
    <w:p w:rsidR="00561379" w:rsidRPr="00616CCB" w:rsidRDefault="00561379" w:rsidP="00561379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 xml:space="preserve">Воситачилар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амдўстлиги - фирма маркетинг стртегиясини мувофи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лигини оширишнинг калити. Унга эришиш учун фирма "итариш" ва "тортиш" коммуникацион стратегияларни танлаши мумкин. </w:t>
      </w:r>
    </w:p>
    <w:p w:rsidR="00561379" w:rsidRPr="00616CCB" w:rsidRDefault="00561379" w:rsidP="00561379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"Итариш" стратегияси-бу стратегияга асосан фирма ўз ассортименти бўйича керакли за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ираларни яратиб савдо залида бу ассортимент учун яхши ўрин ажратиб </w:t>
      </w:r>
      <w:r w:rsidRPr="00616CCB">
        <w:rPr>
          <w:rFonts w:ascii="Times Uzb Roman" w:eastAsia="MS Mincho" w:hAnsi="Times Uzb Roman" w:cs="Tahoma"/>
          <w:sz w:val="24"/>
          <w:szCs w:val="24"/>
        </w:rPr>
        <w:lastRenderedPageBreak/>
        <w:t xml:space="preserve">харидорларга шу фирма товарларини сотиб олишга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иссиёт уй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ѓ</w:t>
      </w:r>
      <w:r w:rsidRPr="00616CCB">
        <w:rPr>
          <w:rFonts w:ascii="Times Uzb Roman" w:eastAsia="MS Mincho" w:hAnsi="Times Uzb Roman" w:cs="Tahoma"/>
          <w:sz w:val="24"/>
          <w:szCs w:val="24"/>
        </w:rPr>
        <w:t>отади. Унинг ма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сади воситачига яхши шароитлар таклиф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илиб ўз товарини турли йўл билан унга таклиф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илиб, шу воситачилар билан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ам жи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атликда ишлашга эришишдир. </w:t>
      </w:r>
    </w:p>
    <w:p w:rsidR="00561379" w:rsidRPr="00616CCB" w:rsidRDefault="00561379" w:rsidP="00561379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Бу стратегиянинг ма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сади таклифномалар асосида товарлар яратиш ва харидорларнинг ўзи воситачиларга нисбатан шу товарларни сотиб олиш учун савдо-соти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 хиссиётларини уй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ѓ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отишдир. </w:t>
      </w:r>
    </w:p>
    <w:p w:rsidR="00561379" w:rsidRPr="00616CCB" w:rsidRDefault="00561379" w:rsidP="00561379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 xml:space="preserve">Биринчи стратегияда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арама-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арши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олатда фирма воситачилар билан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ам жи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атлик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илишга мажбур бўлади. </w:t>
      </w:r>
    </w:p>
    <w:p w:rsidR="00561379" w:rsidRPr="00616CCB" w:rsidRDefault="00561379" w:rsidP="00561379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 xml:space="preserve">Учинчи стратегия аралаш стратегия бўйича фирма коммуникациялар бўйича ва таклиф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амда сотиш системаси орасида товарлар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аракати бўйича ўз кучларини та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симлайди. </w:t>
      </w:r>
    </w:p>
    <w:p w:rsidR="00561379" w:rsidRPr="00616CCB" w:rsidRDefault="00561379" w:rsidP="00561379">
      <w:pPr>
        <w:pStyle w:val="a3"/>
        <w:spacing w:line="360" w:lineRule="auto"/>
        <w:jc w:val="center"/>
        <w:rPr>
          <w:rFonts w:ascii="Times Uzb Roman" w:eastAsia="MS Mincho" w:hAnsi="Times Uzb Roman" w:cs="Tahoma"/>
          <w:b/>
          <w:bCs/>
          <w:sz w:val="24"/>
          <w:szCs w:val="24"/>
        </w:rPr>
      </w:pPr>
    </w:p>
    <w:p w:rsidR="00561379" w:rsidRPr="00616CCB" w:rsidRDefault="00561379" w:rsidP="00561379">
      <w:pPr>
        <w:pStyle w:val="a3"/>
        <w:spacing w:line="360" w:lineRule="auto"/>
        <w:jc w:val="center"/>
        <w:rPr>
          <w:rFonts w:ascii="Times Uzb Roman" w:eastAsia="MS Mincho" w:hAnsi="Times Uzb Roman" w:cs="Tahoma"/>
          <w:b/>
          <w:bCs/>
          <w:sz w:val="24"/>
          <w:szCs w:val="24"/>
        </w:rPr>
      </w:pPr>
      <w:r w:rsidRPr="00616CCB">
        <w:rPr>
          <w:rFonts w:ascii="Times Uzb Roman" w:eastAsia="MS Mincho" w:hAnsi="Times Uzb Roman" w:cs="Tahoma"/>
          <w:b/>
          <w:bCs/>
          <w:sz w:val="24"/>
          <w:szCs w:val="24"/>
        </w:rPr>
        <w:t>6.3. Сотишни ра</w:t>
      </w:r>
      <w:r w:rsidRPr="00616CCB">
        <w:rPr>
          <w:rFonts w:ascii="Times Uzb Roman" w:eastAsia="MS Mincho" w:hAnsi="Times Uzb Roman" w:cs="Tahoma"/>
          <w:b/>
          <w:bCs/>
          <w:sz w:val="24"/>
          <w:szCs w:val="24"/>
          <w:lang w:val="uz-Cyrl-UZ"/>
        </w:rPr>
        <w:t>ѓ</w:t>
      </w:r>
      <w:r w:rsidRPr="00616CCB">
        <w:rPr>
          <w:rFonts w:ascii="Times Uzb Roman" w:eastAsia="MS Mincho" w:hAnsi="Times Uzb Roman" w:cs="Tahoma"/>
          <w:b/>
          <w:bCs/>
          <w:sz w:val="24"/>
          <w:szCs w:val="24"/>
        </w:rPr>
        <w:t>батлантириш.</w:t>
      </w:r>
    </w:p>
    <w:p w:rsidR="00561379" w:rsidRPr="00616CCB" w:rsidRDefault="00561379" w:rsidP="00561379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 xml:space="preserve">Сотишни ташкил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илиш саволларидан бири бўлиб сотиш харажатларининг та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лили, савдо наценкаларини ани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лаш, товарларни сотиш ишлари рентабеллигини ва фирма фаолиятини ошириш бўйича тадбирлар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иш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исобланади. Сотиш харажатларини та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лил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илишда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уйидаги функцияларни бажаришда харажатлар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исобланади: транспорт, сотиш, са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лаш, ало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алар, ахборот, сотувчи бош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 ва бош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алар. Шуни билиб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ўйиш керакки кичик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ажмдаги сотишда </w:t>
      </w:r>
      <w:r w:rsidRPr="00616CCB">
        <w:rPr>
          <w:rFonts w:ascii="Times Uzb Roman" w:eastAsia="MS Mincho" w:hAnsi="Times Uzb Roman" w:cs="Tahoma"/>
          <w:b/>
          <w:sz w:val="24"/>
          <w:szCs w:val="24"/>
        </w:rPr>
        <w:t>ўз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ун каналли самарали,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ис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 канал эса тескариси.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ар хил турдаги сотиш каналлари ани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 зоналари самарадорлиги ани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 товарлар ва бозорлар билан ани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ланади.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ар хил турдаги товар сотиш каналлари учун самарадорлик зонаси. </w:t>
      </w:r>
    </w:p>
    <w:p w:rsidR="00561379" w:rsidRPr="00616CCB" w:rsidRDefault="00561379" w:rsidP="00561379">
      <w:pPr>
        <w:pStyle w:val="a3"/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  <w:r>
        <w:rPr>
          <w:rFonts w:ascii="Times Uzb Roman" w:hAnsi="Times Uzb Roman" w:cs="Tahoma"/>
          <w:noProof/>
          <w:sz w:val="24"/>
          <w:szCs w:val="24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239395</wp:posOffset>
                </wp:positionV>
                <wp:extent cx="4533900" cy="3303905"/>
                <wp:effectExtent l="0" t="6985" r="4445" b="3810"/>
                <wp:wrapSquare wrapText="bothSides"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33900" cy="3303905"/>
                          <a:chOff x="2665" y="1151"/>
                          <a:chExt cx="7140" cy="5203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2665" y="1151"/>
                            <a:ext cx="7140" cy="4572"/>
                            <a:chOff x="608" y="576"/>
                            <a:chExt cx="2856" cy="1829"/>
                          </a:xfrm>
                        </wpg:grpSpPr>
                        <wps:wsp>
                          <wps:cNvPr id="3" name="Text Box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08" y="576"/>
                              <a:ext cx="536" cy="38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CC99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61379" w:rsidRDefault="00561379" w:rsidP="00561379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  <w:rPr>
                                    <w:color w:val="000000"/>
                                  </w:rPr>
                                </w:pPr>
                                <w:r>
                                  <w:rPr>
                                    <w:color w:val="000000"/>
                                  </w:rPr>
                                  <w:t>Товарни сотиш ха</w:t>
                                </w:r>
                                <w:r>
                                  <w:rPr>
                                    <w:color w:val="000000"/>
                                  </w:rPr>
                                  <w:softHyphen/>
                                  <w:t>ражатлар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4" name="Text Box 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04" y="701"/>
                              <a:ext cx="536" cy="38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CC99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61379" w:rsidRDefault="00561379" w:rsidP="00561379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  <w:rPr>
                                    <w:color w:val="000000"/>
                                  </w:rPr>
                                </w:pPr>
                                <w:r>
                                  <w:rPr>
                                    <w:color w:val="000000"/>
                                  </w:rPr>
                                  <w:t>Сотиш</w:t>
                                </w:r>
                                <w:r>
                                  <w:rPr>
                                    <w:color w:val="000000"/>
                                  </w:rPr>
                                  <w:softHyphen/>
                                  <w:t>нинг узун канали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5" name="Text Box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12" y="1173"/>
                              <a:ext cx="536" cy="38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CC99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61379" w:rsidRDefault="00561379" w:rsidP="00561379">
                                <w:pPr>
                                  <w:autoSpaceDE w:val="0"/>
                                  <w:autoSpaceDN w:val="0"/>
                                  <w:adjustRightInd w:val="0"/>
                                  <w:ind w:right="-80"/>
                                  <w:jc w:val="center"/>
                                  <w:rPr>
                                    <w:color w:val="000000"/>
                                  </w:rPr>
                                </w:pPr>
                                <w:r>
                                  <w:rPr>
                                    <w:color w:val="000000"/>
                                  </w:rPr>
                                  <w:t xml:space="preserve">Сотишни </w:t>
                                </w:r>
                                <w:r>
                                  <w:rPr>
                                    <w:color w:val="000000"/>
                                    <w:lang w:val="uz-Cyrl-UZ"/>
                                  </w:rPr>
                                  <w:t>қ</w:t>
                                </w:r>
                                <w:r>
                                  <w:rPr>
                                    <w:color w:val="000000"/>
                                  </w:rPr>
                                  <w:t>ис</w:t>
                                </w:r>
                                <w:r>
                                  <w:rPr>
                                    <w:color w:val="000000"/>
                                    <w:lang w:val="uz-Cyrl-UZ"/>
                                  </w:rPr>
                                  <w:t>қ</w:t>
                                </w:r>
                                <w:r>
                                  <w:rPr>
                                    <w:color w:val="000000"/>
                                  </w:rPr>
                                  <w:t>а канали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6" name="Text Box 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12" y="2000"/>
                              <a:ext cx="1152" cy="38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CC99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61379" w:rsidRDefault="00561379" w:rsidP="00561379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  <w:rPr>
                                    <w:color w:val="000000"/>
                                  </w:rPr>
                                </w:pPr>
                                <w:r>
                                  <w:rPr>
                                    <w:color w:val="000000"/>
                                  </w:rPr>
                                  <w:t>Ма</w:t>
                                </w:r>
                                <w:r>
                                  <w:rPr>
                                    <w:color w:val="000000"/>
                                    <w:lang w:val="uz-Cyrl-UZ"/>
                                  </w:rPr>
                                  <w:t>ҳ</w:t>
                                </w:r>
                                <w:r>
                                  <w:rPr>
                                    <w:color w:val="000000"/>
                                  </w:rPr>
                                  <w:t xml:space="preserve">сулот сотиш турли каналлари самарадорлик зоналари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7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28" y="2016"/>
                              <a:ext cx="536" cy="38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CC99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61379" w:rsidRDefault="00561379" w:rsidP="00561379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  <w:rPr>
                                    <w:color w:val="000000"/>
                                  </w:rPr>
                                </w:pPr>
                                <w:r>
                                  <w:rPr>
                                    <w:color w:val="000000"/>
                                  </w:rPr>
                                  <w:t>Ма</w:t>
                                </w:r>
                                <w:r>
                                  <w:rPr>
                                    <w:color w:val="000000"/>
                                    <w:lang w:val="uz-Cyrl-UZ"/>
                                  </w:rPr>
                                  <w:t>ҳ</w:t>
                                </w:r>
                                <w:r>
                                  <w:rPr>
                                    <w:color w:val="000000"/>
                                  </w:rPr>
                                  <w:t xml:space="preserve">сулот сотишдан тушум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8" name="Line 9"/>
                          <wps:cNvCnPr/>
                          <wps:spPr bwMode="auto">
                            <a:xfrm>
                              <a:off x="1104" y="576"/>
                              <a:ext cx="0" cy="14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" name="Line 10"/>
                          <wps:cNvCnPr/>
                          <wps:spPr bwMode="auto">
                            <a:xfrm>
                              <a:off x="1104" y="2016"/>
                              <a:ext cx="216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" name="Line 11"/>
                          <wps:cNvCnPr/>
                          <wps:spPr bwMode="auto">
                            <a:xfrm>
                              <a:off x="1104" y="1152"/>
                              <a:ext cx="216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" name="Line 12"/>
                          <wps:cNvCnPr/>
                          <wps:spPr bwMode="auto">
                            <a:xfrm>
                              <a:off x="2008" y="1152"/>
                              <a:ext cx="0" cy="86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lg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" name="Line 13"/>
                          <wps:cNvCnPr/>
                          <wps:spPr bwMode="auto">
                            <a:xfrm>
                              <a:off x="2880" y="1152"/>
                              <a:ext cx="0" cy="86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lg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" name="Line 14"/>
                          <wps:cNvCnPr/>
                          <wps:spPr bwMode="auto">
                            <a:xfrm flipV="1">
                              <a:off x="1104" y="960"/>
                              <a:ext cx="1296" cy="62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" name="Text Box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44" y="1432"/>
                              <a:ext cx="240" cy="1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CC99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61379" w:rsidRDefault="00561379" w:rsidP="00561379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  <w:rPr>
                                    <w:color w:val="000000"/>
                                  </w:rPr>
                                </w:pPr>
                                <w:r>
                                  <w:rPr>
                                    <w:color w:val="000000"/>
                                  </w:rPr>
                                  <w:t>А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15" name="Text Box 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08" y="1400"/>
                              <a:ext cx="240" cy="1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CC99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61379" w:rsidRDefault="00561379" w:rsidP="00561379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  <w:rPr>
                                    <w:color w:val="000000"/>
                                  </w:rPr>
                                </w:pPr>
                                <w:r>
                                  <w:rPr>
                                    <w:color w:val="000000"/>
                                  </w:rPr>
                                  <w:t>Б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</wpg:grpSp>
                      <wps:wsp>
                        <wps:cNvPr id="16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4941" y="5814"/>
                            <a:ext cx="324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61379" w:rsidRDefault="00561379" w:rsidP="00561379">
                              <w:pPr>
                                <w:jc w:val="center"/>
                              </w:pPr>
                              <w:r>
                                <w:t xml:space="preserve">Схема – </w:t>
                              </w:r>
                              <w:r>
                                <w:rPr>
                                  <w:lang w:val="uz-Cyrl-UZ"/>
                                </w:rPr>
                                <w:t>6</w:t>
                              </w:r>
                              <w: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left:0;text-align:left;margin-left:36pt;margin-top:18.85pt;width:357pt;height:260.15pt;z-index:251659264" coordorigin="2665,1151" coordsize="7140,52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">
                <v:group id="Group 3" o:spid="_x0000_s1027" style="position:absolute;left:2665;top:1151;width:7140;height:4572" coordorigin="608,576" coordsize="2856,18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8" type="#_x0000_t202" style="position:absolute;left:608;top:576;width:536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49474A&#10;AADaAAAADwAAAGRycy9kb3ducmV2LnhtbESPwQrCMBBE74L/EFbwpqkKItUoKgherYr1tjRrW2w2&#10;pYla/94IgsdhZt4wi1VrKvGkxpWWFYyGEQjizOqScwWn424wA+E8ssbKMil4k4PVsttZYKztiw/0&#10;THwuAoRdjAoK7+tYSpcVZNANbU0cvJttDPogm1zqBl8Bbio5jqKpNFhyWCiwpm1B2T15GAX7zfEa&#10;JRuftpexGT2uuyo9pGel+r12PQfhqfX/8K+91wom8L0SboBcf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muPeO+AAAA2gAAAA8AAAAAAAAAAAAAAAAAmAIAAGRycy9kb3ducmV2&#10;LnhtbFBLBQYAAAAABAAEAPUAAACDAwAAAAA=&#10;" filled="f" fillcolor="#0c9" stroked="f">
                    <v:textbox style="mso-fit-shape-to-text:t">
                      <w:txbxContent>
                        <w:p w:rsidR="00561379" w:rsidRDefault="00561379" w:rsidP="00561379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>Товарни сотиш ха</w:t>
                          </w:r>
                          <w:r>
                            <w:rPr>
                              <w:color w:val="000000"/>
                            </w:rPr>
                            <w:softHyphen/>
                            <w:t>ражатлар</w:t>
                          </w:r>
                        </w:p>
                      </w:txbxContent>
                    </v:textbox>
                  </v:shape>
                  <v:shape id="Text Box 5" o:spid="_x0000_s1029" type="#_x0000_t202" style="position:absolute;left:2304;top:701;width:536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ell74A&#10;AADaAAAADwAAAGRycy9kb3ducmV2LnhtbESPwQrCMBBE74L/EFbwpqkiItUoKgherYr1tjRrW2w2&#10;pYla/94IgsdhZt4wi1VrKvGkxpWWFYyGEQjizOqScwWn424wA+E8ssbKMil4k4PVsttZYKztiw/0&#10;THwuAoRdjAoK7+tYSpcVZNANbU0cvJttDPogm1zqBl8Bbio5jqKpNFhyWCiwpm1B2T15GAX7zfEa&#10;JRuftpexGT2uuyo9pGel+r12PQfhqfX/8K+91wom8L0SboBcf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ZHpZe+AAAA2gAAAA8AAAAAAAAAAAAAAAAAmAIAAGRycy9kb3ducmV2&#10;LnhtbFBLBQYAAAAABAAEAPUAAACDAwAAAAA=&#10;" filled="f" fillcolor="#0c9" stroked="f">
                    <v:textbox style="mso-fit-shape-to-text:t">
                      <w:txbxContent>
                        <w:p w:rsidR="00561379" w:rsidRDefault="00561379" w:rsidP="00561379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>Сотиш</w:t>
                          </w:r>
                          <w:r>
                            <w:rPr>
                              <w:color w:val="000000"/>
                            </w:rPr>
                            <w:softHyphen/>
                            <w:t>нинг узун канали</w:t>
                          </w:r>
                        </w:p>
                      </w:txbxContent>
                    </v:textbox>
                  </v:shape>
                  <v:shape id="Text Box 6" o:spid="_x0000_s1030" type="#_x0000_t202" style="position:absolute;left:2912;top:1173;width:536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sADL4A&#10;AADaAAAADwAAAGRycy9kb3ducmV2LnhtbESPwQrCMBBE74L/EFbwpqmCItUoKgherYr1tjRrW2w2&#10;pYla/94IgsdhZt4wi1VrKvGkxpWWFYyGEQjizOqScwWn424wA+E8ssbKMil4k4PVsttZYKztiw/0&#10;THwuAoRdjAoK7+tYSpcVZNANbU0cvJttDPogm1zqBl8Bbio5jqKpNFhyWCiwpm1B2T15GAX7zfEa&#10;JRuftpexGT2uuyo9pGel+r12PQfhqfX/8K+91wom8L0SboBcf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kLAAy+AAAA2gAAAA8AAAAAAAAAAAAAAAAAmAIAAGRycy9kb3ducmV2&#10;LnhtbFBLBQYAAAAABAAEAPUAAACDAwAAAAA=&#10;" filled="f" fillcolor="#0c9" stroked="f">
                    <v:textbox style="mso-fit-shape-to-text:t">
                      <w:txbxContent>
                        <w:p w:rsidR="00561379" w:rsidRDefault="00561379" w:rsidP="00561379">
                          <w:pPr>
                            <w:autoSpaceDE w:val="0"/>
                            <w:autoSpaceDN w:val="0"/>
                            <w:adjustRightInd w:val="0"/>
                            <w:ind w:right="-80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 xml:space="preserve">Сотишни </w:t>
                          </w:r>
                          <w:r>
                            <w:rPr>
                              <w:color w:val="000000"/>
                              <w:lang w:val="uz-Cyrl-UZ"/>
                            </w:rPr>
                            <w:t>қ</w:t>
                          </w:r>
                          <w:r>
                            <w:rPr>
                              <w:color w:val="000000"/>
                            </w:rPr>
                            <w:t>ис</w:t>
                          </w:r>
                          <w:r>
                            <w:rPr>
                              <w:color w:val="000000"/>
                              <w:lang w:val="uz-Cyrl-UZ"/>
                            </w:rPr>
                            <w:t>қ</w:t>
                          </w:r>
                          <w:r>
                            <w:rPr>
                              <w:color w:val="000000"/>
                            </w:rPr>
                            <w:t>а канали</w:t>
                          </w:r>
                        </w:p>
                      </w:txbxContent>
                    </v:textbox>
                  </v:shape>
                  <v:shape id="Text Box 7" o:spid="_x0000_s1031" type="#_x0000_t202" style="position:absolute;left:712;top:2000;width:1152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mee74A&#10;AADaAAAADwAAAGRycy9kb3ducmV2LnhtbESPwQrCMBBE74L/EFbwpqkeRKpRVBC8WhXb29KsbbHZ&#10;lCZq/XsjCB6HmXnDLNedqcWTWldZVjAZRyCIc6srLhScT/vRHITzyBpry6TgTQ7Wq35vibG2Lz7S&#10;M/GFCBB2MSoovW9iKV1ekkE3tg1x8G62NeiDbAupW3wFuKnlNIpm0mDFYaHEhnYl5ffkYRQctqcs&#10;SrY+7a5TM3lk+zo9phelhoNuswDhqfP/8K990Apm8L0SboBcfQ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nZnnu+AAAA2gAAAA8AAAAAAAAAAAAAAAAAmAIAAGRycy9kb3ducmV2&#10;LnhtbFBLBQYAAAAABAAEAPUAAACDAwAAAAA=&#10;" filled="f" fillcolor="#0c9" stroked="f">
                    <v:textbox style="mso-fit-shape-to-text:t">
                      <w:txbxContent>
                        <w:p w:rsidR="00561379" w:rsidRDefault="00561379" w:rsidP="00561379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>Ма</w:t>
                          </w:r>
                          <w:r>
                            <w:rPr>
                              <w:color w:val="000000"/>
                              <w:lang w:val="uz-Cyrl-UZ"/>
                            </w:rPr>
                            <w:t>ҳ</w:t>
                          </w:r>
                          <w:r>
                            <w:rPr>
                              <w:color w:val="000000"/>
                            </w:rPr>
                            <w:t xml:space="preserve">сулот сотиш турли каналлари самарадорлик зоналари </w:t>
                          </w:r>
                        </w:p>
                      </w:txbxContent>
                    </v:textbox>
                  </v:shape>
                  <v:shape id="Text Box 8" o:spid="_x0000_s1032" type="#_x0000_t202" style="position:absolute;left:2928;top:2016;width:536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U74L4A&#10;AADaAAAADwAAAGRycy9kb3ducmV2LnhtbESPwQrCMBBE74L/EFbwpqkeVKpRVBC8WhXrbWnWtths&#10;ShO1/r0RBI/DzLxhFqvWVOJJjSstKxgNIxDEmdUl5wpOx91gBsJ5ZI2VZVLwJgerZbezwFjbFx/o&#10;mfhcBAi7GBUU3texlC4ryKAb2po4eDfbGPRBNrnUDb4C3FRyHEUTabDksFBgTduCsnvyMAr2m+M1&#10;SjY+bS9jM3pcd1V6SM9K9Xvteg7CU+v/4V97rxVM4Xsl3AC5/A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aVO+C+AAAA2gAAAA8AAAAAAAAAAAAAAAAAmAIAAGRycy9kb3ducmV2&#10;LnhtbFBLBQYAAAAABAAEAPUAAACDAwAAAAA=&#10;" filled="f" fillcolor="#0c9" stroked="f">
                    <v:textbox style="mso-fit-shape-to-text:t">
                      <w:txbxContent>
                        <w:p w:rsidR="00561379" w:rsidRDefault="00561379" w:rsidP="00561379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>Ма</w:t>
                          </w:r>
                          <w:r>
                            <w:rPr>
                              <w:color w:val="000000"/>
                              <w:lang w:val="uz-Cyrl-UZ"/>
                            </w:rPr>
                            <w:t>ҳ</w:t>
                          </w:r>
                          <w:r>
                            <w:rPr>
                              <w:color w:val="000000"/>
                            </w:rPr>
                            <w:t xml:space="preserve">сулот сотишдан тушум </w:t>
                          </w:r>
                        </w:p>
                      </w:txbxContent>
                    </v:textbox>
                  </v:shape>
                  <v:line id="Line 9" o:spid="_x0000_s1033" style="position:absolute;visibility:visible;mso-wrap-style:square" from="1104,576" to="1104,20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      <v:line id="Line 10" o:spid="_x0000_s1034" style="position:absolute;visibility:visible;mso-wrap-style:square" from="1104,2016" to="3264,20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      <v:line id="Line 11" o:spid="_x0000_s1035" style="position:absolute;visibility:visible;mso-wrap-style:square" from="1104,1152" to="3264,1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      <v:line id="Line 12" o:spid="_x0000_s1036" style="position:absolute;visibility:visible;mso-wrap-style:square" from="2008,1152" to="2008,20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tS7XcIAAADbAAAADwAAAGRycy9kb3ducmV2LnhtbERP22rCQBB9L/gPywh9qxtDUYmuYluE&#10;IgXvtI9DdsyGZmfT7BrTv3eFQt/mcK4zW3S2Ei01vnSsYDhIQBDnTpdcKDgeVk8TED4ga6wck4Jf&#10;8rCY9x5mmGl35R21+1CIGMI+QwUmhDqT0ueGLPqBq4kjd3aNxRBhU0jd4DWG20qmSTKSFkuODQZr&#10;ejWUf+8vVsF23dLJfnzRZr16Hr/9vKRkPlOlHvvdcgoiUBf+xX/udx3nD+H+SzxAzm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tS7XcIAAADbAAAADwAAAAAAAAAAAAAA&#10;AAChAgAAZHJzL2Rvd25yZXYueG1sUEsFBgAAAAAEAAQA+QAAAJADAAAAAA==&#10;">
                    <v:stroke dashstyle="longDash"/>
                  </v:line>
                  <v:line id="Line 13" o:spid="_x0000_s1037" style="position:absolute;visibility:visible;mso-wrap-style:square" from="2880,1152" to="2880,20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YlKsIAAADbAAAADwAAAGRycy9kb3ducmV2LnhtbERP32vCMBB+F/Y/hBv4pumKzFGNMhVB&#10;ZDB1G+7xaG5NsbnUJqvdf78Igm/38f286byzlWip8aVjBU/DBARx7nTJhYLPj/XgBYQPyBorx6Tg&#10;jzzMZw+9KWbaXXhP7SEUIoawz1CBCaHOpPS5IYt+6GriyP24xmKIsCmkbvASw20l0yR5lhZLjg0G&#10;a1oayk+HX6tgt23py7590/t2PRqvzouUzDFVqv/YvU5ABOrCXXxzb3Scn8L1l3iAnP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gYlKsIAAADbAAAADwAAAAAAAAAAAAAA&#10;AAChAgAAZHJzL2Rvd25yZXYueG1sUEsFBgAAAAAEAAQA+QAAAJADAAAAAA==&#10;">
                    <v:stroke dashstyle="longDash"/>
                  </v:line>
                  <v:line id="Line 14" o:spid="_x0000_s1038" style="position:absolute;flip:y;visibility:visible;mso-wrap-style:square" from="1104,960" to="2400,15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G8FMMAAADbAAAADwAAAGRycy9kb3ducmV2LnhtbERPTWsCMRC9F/wPYYReSs3aFrGrUUQQ&#10;PHipykpv0824WXYzWZOo23/fFAq9zeN9znzZ21bcyIfasYLxKANBXDpdc6XgeNg8T0GEiKyxdUwK&#10;vinAcjF4mGOu3Z0/6LaPlUghHHJUYGLscilDachiGLmOOHFn5y3GBH0ltcd7CretfMmyibRYc2ow&#10;2NHaUNnsr1aBnO6eLn719dYUzen0boqy6D53Sj0O+9UMRKQ+/ov/3Fud5r/C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eRvBTDAAAA2wAAAA8AAAAAAAAAAAAA&#10;AAAAoQIAAGRycy9kb3ducmV2LnhtbFBLBQYAAAAABAAEAPkAAACRAwAAAAA=&#10;"/>
                  <v:shape id="Text Box 15" o:spid="_x0000_s1039" type="#_x0000_t202" style="position:absolute;left:1344;top:1432;width:240;height:1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Mwo70A&#10;AADbAAAADwAAAGRycy9kb3ducmV2LnhtbERPzQrCMAy+C75DieBNO0VEplVUELw6FectrHEbrulY&#10;q863t4LgLR/fbxar1lTiSY0rLSsYDSMQxJnVJecKTsfdYAbCeWSNlWVS8CYHq2W3s8BY2xcf6Jn4&#10;XIQQdjEqKLyvYyldVpBBN7Q1ceButjHoA2xyqRt8hXBTyXEUTaXBkkNDgTVtC8ruycMo2G+O1yjZ&#10;+LS9jM3ocd1V6SE9K9Xvtes5CE+t/4t/7r0O8yfw/SUcIJc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RbMwo70AAADbAAAADwAAAAAAAAAAAAAAAACYAgAAZHJzL2Rvd25yZXYu&#10;eG1sUEsFBgAAAAAEAAQA9QAAAIIDAAAAAA==&#10;" filled="f" fillcolor="#0c9" stroked="f">
                    <v:textbox style="mso-fit-shape-to-text:t">
                      <w:txbxContent>
                        <w:p w:rsidR="00561379" w:rsidRDefault="00561379" w:rsidP="00561379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>А</w:t>
                          </w:r>
                        </w:p>
                      </w:txbxContent>
                    </v:textbox>
                  </v:shape>
                  <v:shape id="Text Box 16" o:spid="_x0000_s1040" type="#_x0000_t202" style="position:absolute;left:2208;top:1400;width:240;height:1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+VOL0A&#10;AADbAAAADwAAAGRycy9kb3ducmV2LnhtbERPzQrCMAy+C75DieBNOwVFplVUELw6FectrHEbrulY&#10;q863t4LgLR/fbxar1lTiSY0rLSsYDSMQxJnVJecKTsfdYAbCeWSNlWVS8CYHq2W3s8BY2xcf6Jn4&#10;XIQQdjEqKLyvYyldVpBBN7Q1ceButjHoA2xyqRt8hXBTyXEUTaXBkkNDgTVtC8ruycMo2G+O1yjZ&#10;+LS9jM3ocd1V6SE9K9Xvtes5CE+t/4t/7r0O8yfw/SUcIJc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v+VOL0AAADbAAAADwAAAAAAAAAAAAAAAACYAgAAZHJzL2Rvd25yZXYu&#10;eG1sUEsFBgAAAAAEAAQA9QAAAIIDAAAAAA==&#10;" filled="f" fillcolor="#0c9" stroked="f">
                    <v:textbox style="mso-fit-shape-to-text:t">
                      <w:txbxContent>
                        <w:p w:rsidR="00561379" w:rsidRDefault="00561379" w:rsidP="00561379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>Б</w:t>
                          </w:r>
                        </w:p>
                      </w:txbxContent>
                    </v:textbox>
                  </v:shape>
                </v:group>
                <v:shape id="Text Box 17" o:spid="_x0000_s1041" type="#_x0000_t202" style="position:absolute;left:4941;top:5814;width:32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XoFsEA&#10;AADbAAAADwAAAGRycy9kb3ducmV2LnhtbERPTWvCQBC9F/wPywi9NbsWDTZmFakIPVWa2kJvQ3ZM&#10;gtnZkF1N+u9dodDbPN7n5JvRtuJKvW8ca5glCgRx6UzDlYbj5/5pCcIHZIOtY9LwSx4268lDjplx&#10;A3/QtQiViCHsM9RQh9BlUvqyJos+cR1x5E6utxgi7CtpehxiuG3ls1KptNhwbKixo9eaynNxsRq+&#10;3k8/33N1qHZ20Q1uVJLti9T6cTpuVyACjeFf/Od+M3F+Cvdf4gF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l6BbBAAAA2wAAAA8AAAAAAAAAAAAAAAAAmAIAAGRycy9kb3du&#10;cmV2LnhtbFBLBQYAAAAABAAEAPUAAACGAwAAAAA=&#10;" filled="f" stroked="f">
                  <v:textbox>
                    <w:txbxContent>
                      <w:p w:rsidR="00561379" w:rsidRDefault="00561379" w:rsidP="00561379">
                        <w:pPr>
                          <w:jc w:val="center"/>
                        </w:pPr>
                        <w:r>
                          <w:t xml:space="preserve">Схема – </w:t>
                        </w:r>
                        <w:r>
                          <w:rPr>
                            <w:lang w:val="uz-Cyrl-UZ"/>
                          </w:rPr>
                          <w:t>6</w:t>
                        </w:r>
                        <w:r>
                          <w:t>.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</w:p>
    <w:p w:rsidR="00561379" w:rsidRPr="00616CCB" w:rsidRDefault="00561379" w:rsidP="00561379">
      <w:pPr>
        <w:pStyle w:val="a3"/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</w:p>
    <w:p w:rsidR="00561379" w:rsidRPr="00616CCB" w:rsidRDefault="00561379" w:rsidP="00561379">
      <w:pPr>
        <w:pStyle w:val="a3"/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</w:p>
    <w:p w:rsidR="00561379" w:rsidRPr="00616CCB" w:rsidRDefault="00561379" w:rsidP="00561379">
      <w:pPr>
        <w:pStyle w:val="a3"/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</w:p>
    <w:p w:rsidR="00561379" w:rsidRPr="00616CCB" w:rsidRDefault="00561379" w:rsidP="00561379">
      <w:pPr>
        <w:pStyle w:val="a3"/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</w:p>
    <w:p w:rsidR="00561379" w:rsidRPr="00616CCB" w:rsidRDefault="00561379" w:rsidP="00561379">
      <w:pPr>
        <w:pStyle w:val="a3"/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</w:p>
    <w:p w:rsidR="00561379" w:rsidRPr="00616CCB" w:rsidRDefault="00561379" w:rsidP="00561379">
      <w:pPr>
        <w:pStyle w:val="a3"/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</w:p>
    <w:p w:rsidR="00561379" w:rsidRPr="00616CCB" w:rsidRDefault="00561379" w:rsidP="00561379">
      <w:pPr>
        <w:pStyle w:val="a3"/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</w:p>
    <w:p w:rsidR="00561379" w:rsidRPr="00616CCB" w:rsidRDefault="00561379" w:rsidP="00561379">
      <w:pPr>
        <w:pStyle w:val="a3"/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</w:p>
    <w:p w:rsidR="00561379" w:rsidRPr="00616CCB" w:rsidRDefault="00561379" w:rsidP="00561379">
      <w:pPr>
        <w:pStyle w:val="a3"/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</w:p>
    <w:p w:rsidR="00561379" w:rsidRPr="00616CCB" w:rsidRDefault="00561379" w:rsidP="00561379">
      <w:pPr>
        <w:pStyle w:val="a3"/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</w:p>
    <w:p w:rsidR="00561379" w:rsidRPr="00616CCB" w:rsidRDefault="00561379" w:rsidP="00561379">
      <w:pPr>
        <w:pStyle w:val="a3"/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</w:p>
    <w:p w:rsidR="00561379" w:rsidRPr="00616CCB" w:rsidRDefault="00561379" w:rsidP="00561379">
      <w:pPr>
        <w:pStyle w:val="a3"/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</w:p>
    <w:p w:rsidR="00561379" w:rsidRPr="00616CCB" w:rsidRDefault="00561379" w:rsidP="00561379">
      <w:pPr>
        <w:pStyle w:val="a3"/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</w:p>
    <w:p w:rsidR="00561379" w:rsidRPr="00616CCB" w:rsidRDefault="00561379" w:rsidP="00561379">
      <w:pPr>
        <w:pStyle w:val="a3"/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 xml:space="preserve">бу ерда: </w:t>
      </w:r>
    </w:p>
    <w:p w:rsidR="00561379" w:rsidRPr="00616CCB" w:rsidRDefault="00561379" w:rsidP="00561379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А - оптимал ми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дордаги воситачиларга эга бўлган сотиш </w:t>
      </w:r>
      <w:r w:rsidRPr="00616CCB">
        <w:rPr>
          <w:rFonts w:ascii="Times Uzb Roman" w:eastAsia="MS Mincho" w:hAnsi="Times Uzb Roman" w:cs="Tahoma"/>
          <w:b/>
          <w:sz w:val="24"/>
          <w:szCs w:val="24"/>
        </w:rPr>
        <w:t>ўз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ун каналининг самарадорлик зонаси. </w:t>
      </w:r>
    </w:p>
    <w:p w:rsidR="00561379" w:rsidRPr="00616CCB" w:rsidRDefault="00561379" w:rsidP="00561379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Б - кам ми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дордаги воситачиларга эга бўлган сотиш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ис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 каналининг самарадорлик зонаси. </w:t>
      </w:r>
    </w:p>
    <w:p w:rsidR="00561379" w:rsidRPr="00616CCB" w:rsidRDefault="00561379" w:rsidP="00561379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Товарни сотишни ра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ѓ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батлантириш саволининг ечимини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уйидаги метод бўйича мотивания учун харажатларни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исоблашдан бошланади:</w:t>
      </w:r>
    </w:p>
    <w:p w:rsidR="00561379" w:rsidRPr="00616CCB" w:rsidRDefault="00561379" w:rsidP="00561379">
      <w:pPr>
        <w:pStyle w:val="a3"/>
        <w:numPr>
          <w:ilvl w:val="0"/>
          <w:numId w:val="1"/>
        </w:numPr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товар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арувчилар имконияти ёки на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д мабла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ѓ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лардан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исоблаш методи</w:t>
      </w:r>
    </w:p>
    <w:p w:rsidR="00561379" w:rsidRPr="00616CCB" w:rsidRDefault="00561379" w:rsidP="00561379">
      <w:pPr>
        <w:pStyle w:val="a3"/>
        <w:numPr>
          <w:ilvl w:val="0"/>
          <w:numId w:val="1"/>
        </w:numPr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 xml:space="preserve">сотиш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ажмига носбатан фоизларда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исоблаш методи </w:t>
      </w:r>
    </w:p>
    <w:p w:rsidR="00561379" w:rsidRPr="00616CCB" w:rsidRDefault="00561379" w:rsidP="00561379">
      <w:pPr>
        <w:pStyle w:val="a3"/>
        <w:numPr>
          <w:ilvl w:val="0"/>
          <w:numId w:val="1"/>
        </w:numPr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ра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обатли тенгликда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исоблаш методи</w:t>
      </w:r>
    </w:p>
    <w:p w:rsidR="00561379" w:rsidRPr="00616CCB" w:rsidRDefault="00561379" w:rsidP="00561379">
      <w:pPr>
        <w:pStyle w:val="a3"/>
        <w:numPr>
          <w:ilvl w:val="0"/>
          <w:numId w:val="1"/>
        </w:numPr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ани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 ма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садлар ва вазифалар асосида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исоблаш методи</w:t>
      </w:r>
    </w:p>
    <w:p w:rsidR="00561379" w:rsidRPr="00616CCB" w:rsidRDefault="00561379" w:rsidP="00561379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Моддий ра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ѓ</w:t>
      </w:r>
      <w:r w:rsidRPr="00616CCB">
        <w:rPr>
          <w:rFonts w:ascii="Times Uzb Roman" w:eastAsia="MS Mincho" w:hAnsi="Times Uzb Roman" w:cs="Tahoma"/>
          <w:sz w:val="24"/>
          <w:szCs w:val="24"/>
        </w:rPr>
        <w:t>батлантиришдан таш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 маънавий ра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ѓ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батлар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ам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ўлланилади. Ра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ѓ</w:t>
      </w:r>
      <w:r w:rsidRPr="00616CCB">
        <w:rPr>
          <w:rFonts w:ascii="Times Uzb Roman" w:eastAsia="MS Mincho" w:hAnsi="Times Uzb Roman" w:cs="Tahoma"/>
          <w:sz w:val="24"/>
          <w:szCs w:val="24"/>
        </w:rPr>
        <w:t>батлантириш йўналишлари орасида маркетологлар объектни ра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ѓ</w:t>
      </w:r>
      <w:r w:rsidRPr="00616CCB">
        <w:rPr>
          <w:rFonts w:ascii="Times Uzb Roman" w:eastAsia="MS Mincho" w:hAnsi="Times Uzb Roman" w:cs="Tahoma"/>
          <w:sz w:val="24"/>
          <w:szCs w:val="24"/>
        </w:rPr>
        <w:t>батлантиришни охирги натижа каби ало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ида ажратадилар. Объектни ра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ѓ</w:t>
      </w:r>
      <w:r w:rsidRPr="00616CCB">
        <w:rPr>
          <w:rFonts w:ascii="Times Uzb Roman" w:eastAsia="MS Mincho" w:hAnsi="Times Uzb Roman" w:cs="Tahoma"/>
          <w:sz w:val="24"/>
          <w:szCs w:val="24"/>
        </w:rPr>
        <w:t>батлантиришга истеъмолчиларни, савдо со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асини, фирма савдо персионалини ра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ѓ</w:t>
      </w:r>
      <w:r w:rsidRPr="00616CCB">
        <w:rPr>
          <w:rFonts w:ascii="Times Uzb Roman" w:eastAsia="MS Mincho" w:hAnsi="Times Uzb Roman" w:cs="Tahoma"/>
          <w:sz w:val="24"/>
          <w:szCs w:val="24"/>
        </w:rPr>
        <w:t>батлантириш киради. Истеъмолчиларни ра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ѓ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батлантириш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уйидаги методларни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ўллаш ор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али амалга оширилади:</w:t>
      </w:r>
    </w:p>
    <w:p w:rsidR="00561379" w:rsidRPr="00616CCB" w:rsidRDefault="00561379" w:rsidP="00561379">
      <w:pPr>
        <w:pStyle w:val="a3"/>
        <w:numPr>
          <w:ilvl w:val="0"/>
          <w:numId w:val="5"/>
        </w:numPr>
        <w:tabs>
          <w:tab w:val="num" w:pos="1080"/>
        </w:tabs>
        <w:spacing w:line="360" w:lineRule="auto"/>
        <w:ind w:left="1080" w:hanging="372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Товар нусхаларини истеъмолчиларга бепул тар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атиш, (иш жойида, почта ор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али, магазинда, реклама иловасида). </w:t>
      </w:r>
    </w:p>
    <w:p w:rsidR="00561379" w:rsidRPr="00616CCB" w:rsidRDefault="00561379" w:rsidP="00561379">
      <w:pPr>
        <w:pStyle w:val="a3"/>
        <w:numPr>
          <w:ilvl w:val="0"/>
          <w:numId w:val="5"/>
        </w:numPr>
        <w:tabs>
          <w:tab w:val="num" w:pos="1080"/>
        </w:tabs>
        <w:spacing w:line="360" w:lineRule="auto"/>
        <w:ind w:left="1080" w:hanging="372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Имтиёзли ба</w:t>
      </w:r>
      <w:r w:rsidRPr="00616CCB">
        <w:rPr>
          <w:rFonts w:ascii="Times New Roman" w:eastAsia="MS Mincho" w:hAnsi="Times New Roman" w:cs="Times New Roman"/>
          <w:sz w:val="24"/>
          <w:szCs w:val="24"/>
          <w:lang w:val="uz-Cyrl-UZ"/>
        </w:rPr>
        <w:t>ҳ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ода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адо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лаш ва узатиш</w:t>
      </w:r>
    </w:p>
    <w:p w:rsidR="00561379" w:rsidRPr="00616CCB" w:rsidRDefault="00561379" w:rsidP="00561379">
      <w:pPr>
        <w:pStyle w:val="a3"/>
        <w:numPr>
          <w:ilvl w:val="0"/>
          <w:numId w:val="5"/>
        </w:numPr>
        <w:tabs>
          <w:tab w:val="num" w:pos="1080"/>
        </w:tabs>
        <w:spacing w:line="360" w:lineRule="auto"/>
        <w:ind w:left="1080" w:hanging="372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Мукофотлар - бош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 товарни сотиб олиш учун ра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ѓ</w:t>
      </w:r>
      <w:r w:rsidRPr="00616CCB">
        <w:rPr>
          <w:rFonts w:ascii="Times Uzb Roman" w:eastAsia="MS Mincho" w:hAnsi="Times Uzb Roman" w:cs="Tahoma"/>
          <w:sz w:val="24"/>
          <w:szCs w:val="24"/>
        </w:rPr>
        <w:t>батлантириш сифатида ба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оси паст бош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 товарни бепул бериш</w:t>
      </w:r>
    </w:p>
    <w:p w:rsidR="00561379" w:rsidRPr="00616CCB" w:rsidRDefault="00561379" w:rsidP="00561379">
      <w:pPr>
        <w:pStyle w:val="a3"/>
        <w:numPr>
          <w:ilvl w:val="0"/>
          <w:numId w:val="5"/>
        </w:numPr>
        <w:tabs>
          <w:tab w:val="num" w:pos="1080"/>
        </w:tabs>
        <w:spacing w:line="360" w:lineRule="auto"/>
        <w:ind w:left="1080" w:hanging="372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Совгани бепул бериш шарти билан конкурслар</w:t>
      </w:r>
    </w:p>
    <w:p w:rsidR="00561379" w:rsidRPr="00616CCB" w:rsidRDefault="00561379" w:rsidP="00561379">
      <w:pPr>
        <w:pStyle w:val="a3"/>
        <w:numPr>
          <w:ilvl w:val="0"/>
          <w:numId w:val="5"/>
        </w:numPr>
        <w:tabs>
          <w:tab w:val="num" w:pos="1080"/>
        </w:tabs>
        <w:spacing w:line="360" w:lineRule="auto"/>
        <w:ind w:left="1080" w:hanging="372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 xml:space="preserve">Талонлар- истеъмолчи бир товарни сотиб олиб, уни яна алмаштириш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у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у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ини берувчи мукофот тури</w:t>
      </w:r>
    </w:p>
    <w:p w:rsidR="00561379" w:rsidRPr="00616CCB" w:rsidRDefault="00561379" w:rsidP="00561379">
      <w:pPr>
        <w:pStyle w:val="a3"/>
        <w:numPr>
          <w:ilvl w:val="0"/>
          <w:numId w:val="5"/>
        </w:numPr>
        <w:tabs>
          <w:tab w:val="num" w:pos="1080"/>
        </w:tabs>
        <w:spacing w:line="360" w:lineRule="auto"/>
        <w:ind w:left="1080" w:hanging="372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 xml:space="preserve">Экспозициялар ва товарни сотиш жойларида уни намойиш этиш. </w:t>
      </w:r>
    </w:p>
    <w:p w:rsidR="00561379" w:rsidRPr="00616CCB" w:rsidRDefault="00561379" w:rsidP="00561379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lastRenderedPageBreak/>
        <w:t>Савдо со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асини ра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ѓ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батлантириш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уйидаги методларни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ўллаш билан амалга оширилади: товарни бепул бериш; товарни номенклатурага киритиш учун биргаликда рекламалар ўтказиш;дилерлар савдо конкурслари ўтказиш; мукофотлар бериш ва бош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алар. </w:t>
      </w:r>
    </w:p>
    <w:p w:rsidR="00561379" w:rsidRPr="00616CCB" w:rsidRDefault="00561379" w:rsidP="00561379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Савдо персоналини ра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ѓ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батлантириш мукофотлар, конкурслар, конференциялар, путёвка-йўналишлар бериш методларини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ўллаш ор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али амалга оширилади. </w:t>
      </w:r>
    </w:p>
    <w:p w:rsidR="00561379" w:rsidRPr="00616CCB" w:rsidRDefault="00561379" w:rsidP="00561379">
      <w:pPr>
        <w:pStyle w:val="a3"/>
        <w:spacing w:line="360" w:lineRule="auto"/>
        <w:jc w:val="both"/>
        <w:rPr>
          <w:rFonts w:ascii="Times Uzb Roman" w:eastAsia="MS Mincho" w:hAnsi="Times Uzb Roman" w:cs="Tahoma"/>
          <w:sz w:val="24"/>
          <w:szCs w:val="24"/>
          <w:lang w:val="uz-Cyrl-UZ"/>
        </w:rPr>
      </w:pPr>
    </w:p>
    <w:p w:rsidR="00561379" w:rsidRPr="00616CCB" w:rsidRDefault="00561379" w:rsidP="00561379">
      <w:pPr>
        <w:pStyle w:val="a3"/>
        <w:spacing w:line="360" w:lineRule="auto"/>
        <w:jc w:val="center"/>
        <w:rPr>
          <w:rFonts w:ascii="Times Uzb Roman" w:eastAsia="MS Mincho" w:hAnsi="Times Uzb Roman" w:cs="Tahoma"/>
          <w:b/>
          <w:bCs/>
          <w:i/>
          <w:sz w:val="24"/>
          <w:szCs w:val="24"/>
        </w:rPr>
      </w:pPr>
      <w:r w:rsidRPr="00616CCB">
        <w:rPr>
          <w:rFonts w:ascii="Times Uzb Roman" w:eastAsia="MS Mincho" w:hAnsi="Times Uzb Roman" w:cs="Tahoma"/>
          <w:b/>
          <w:bCs/>
          <w:i/>
          <w:sz w:val="24"/>
          <w:szCs w:val="24"/>
        </w:rPr>
        <w:t>Таянч иборалар:</w:t>
      </w:r>
    </w:p>
    <w:p w:rsidR="00561379" w:rsidRPr="00616CCB" w:rsidRDefault="00561379" w:rsidP="00561379">
      <w:pPr>
        <w:pStyle w:val="a3"/>
        <w:numPr>
          <w:ilvl w:val="0"/>
          <w:numId w:val="8"/>
        </w:numPr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Сотиш каналлари;</w:t>
      </w:r>
    </w:p>
    <w:p w:rsidR="00561379" w:rsidRPr="00616CCB" w:rsidRDefault="00561379" w:rsidP="00561379">
      <w:pPr>
        <w:pStyle w:val="a3"/>
        <w:numPr>
          <w:ilvl w:val="0"/>
          <w:numId w:val="8"/>
        </w:numPr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Агентлар ва брокерлар;</w:t>
      </w:r>
    </w:p>
    <w:p w:rsidR="00561379" w:rsidRPr="00616CCB" w:rsidRDefault="00561379" w:rsidP="00561379">
      <w:pPr>
        <w:pStyle w:val="a3"/>
        <w:numPr>
          <w:ilvl w:val="0"/>
          <w:numId w:val="8"/>
        </w:numPr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Сотиш функциялари;</w:t>
      </w:r>
    </w:p>
    <w:p w:rsidR="00561379" w:rsidRPr="00616CCB" w:rsidRDefault="00561379" w:rsidP="00561379">
      <w:pPr>
        <w:pStyle w:val="a3"/>
        <w:numPr>
          <w:ilvl w:val="0"/>
          <w:numId w:val="8"/>
        </w:numPr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Улгуржи савдогарлар;</w:t>
      </w:r>
    </w:p>
    <w:p w:rsidR="00561379" w:rsidRPr="00616CCB" w:rsidRDefault="00561379" w:rsidP="00561379">
      <w:pPr>
        <w:pStyle w:val="a3"/>
        <w:numPr>
          <w:ilvl w:val="0"/>
          <w:numId w:val="8"/>
        </w:numPr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Сотишнинг интенсив стратегияси;</w:t>
      </w:r>
    </w:p>
    <w:p w:rsidR="00561379" w:rsidRPr="00616CCB" w:rsidRDefault="00561379" w:rsidP="00561379">
      <w:pPr>
        <w:pStyle w:val="a3"/>
        <w:numPr>
          <w:ilvl w:val="0"/>
          <w:numId w:val="8"/>
        </w:numPr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Франшиза, эксклюзив сотиш системаси;</w:t>
      </w:r>
    </w:p>
    <w:p w:rsidR="00561379" w:rsidRPr="00616CCB" w:rsidRDefault="00561379" w:rsidP="00561379">
      <w:pPr>
        <w:pStyle w:val="a3"/>
        <w:numPr>
          <w:ilvl w:val="0"/>
          <w:numId w:val="8"/>
        </w:numPr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 xml:space="preserve">Франшизер; </w:t>
      </w:r>
    </w:p>
    <w:p w:rsidR="00561379" w:rsidRPr="00616CCB" w:rsidRDefault="00561379" w:rsidP="00561379">
      <w:pPr>
        <w:pStyle w:val="a3"/>
        <w:numPr>
          <w:ilvl w:val="0"/>
          <w:numId w:val="8"/>
        </w:numPr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Товар сотишни ра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ѓ</w:t>
      </w:r>
      <w:r w:rsidRPr="00616CCB">
        <w:rPr>
          <w:rFonts w:ascii="Times Uzb Roman" w:eastAsia="MS Mincho" w:hAnsi="Times Uzb Roman" w:cs="Tahoma"/>
          <w:sz w:val="24"/>
          <w:szCs w:val="24"/>
        </w:rPr>
        <w:t>батлантириш;</w:t>
      </w:r>
    </w:p>
    <w:p w:rsidR="00561379" w:rsidRPr="00616CCB" w:rsidRDefault="00561379" w:rsidP="00561379">
      <w:pPr>
        <w:pStyle w:val="a3"/>
        <w:numPr>
          <w:ilvl w:val="0"/>
          <w:numId w:val="8"/>
        </w:numPr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 xml:space="preserve">Коммуникацион стратегия; </w:t>
      </w:r>
    </w:p>
    <w:p w:rsidR="00561379" w:rsidRPr="00616CCB" w:rsidRDefault="00561379" w:rsidP="00561379">
      <w:pPr>
        <w:pStyle w:val="a3"/>
        <w:numPr>
          <w:ilvl w:val="0"/>
          <w:numId w:val="8"/>
        </w:numPr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Интеграцияланган та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симланиш. </w:t>
      </w:r>
    </w:p>
    <w:p w:rsidR="00561379" w:rsidRPr="00616CCB" w:rsidRDefault="00561379" w:rsidP="00561379">
      <w:pPr>
        <w:pStyle w:val="a3"/>
        <w:spacing w:line="360" w:lineRule="auto"/>
        <w:jc w:val="center"/>
        <w:rPr>
          <w:rFonts w:ascii="Times Uzb Roman" w:eastAsia="MS Mincho" w:hAnsi="Times Uzb Roman" w:cs="Tahoma"/>
          <w:b/>
          <w:bCs/>
          <w:sz w:val="24"/>
          <w:szCs w:val="24"/>
        </w:rPr>
      </w:pPr>
    </w:p>
    <w:p w:rsidR="00561379" w:rsidRPr="00616CCB" w:rsidRDefault="00561379" w:rsidP="00561379">
      <w:pPr>
        <w:pStyle w:val="a3"/>
        <w:spacing w:line="360" w:lineRule="auto"/>
        <w:jc w:val="center"/>
        <w:rPr>
          <w:rFonts w:ascii="Times Uzb Roman" w:eastAsia="MS Mincho" w:hAnsi="Times Uzb Roman" w:cs="Tahoma"/>
          <w:b/>
          <w:bCs/>
          <w:sz w:val="24"/>
          <w:szCs w:val="24"/>
        </w:rPr>
      </w:pPr>
      <w:r w:rsidRPr="00616CCB">
        <w:rPr>
          <w:rFonts w:ascii="Times Uzb Roman" w:eastAsia="MS Mincho" w:hAnsi="Times Uzb Roman" w:cs="Tahoma"/>
          <w:b/>
          <w:bCs/>
          <w:sz w:val="24"/>
          <w:szCs w:val="24"/>
        </w:rPr>
        <w:t xml:space="preserve"> </w:t>
      </w:r>
    </w:p>
    <w:p w:rsidR="00561379" w:rsidRPr="00616CCB" w:rsidRDefault="00561379" w:rsidP="00561379">
      <w:pPr>
        <w:pStyle w:val="a3"/>
        <w:spacing w:line="360" w:lineRule="auto"/>
        <w:jc w:val="center"/>
        <w:rPr>
          <w:rFonts w:ascii="Times Uzb Roman" w:eastAsia="MS Mincho" w:hAnsi="Times Uzb Roman" w:cs="Tahoma"/>
          <w:b/>
          <w:bCs/>
          <w:i/>
          <w:sz w:val="24"/>
          <w:szCs w:val="24"/>
        </w:rPr>
      </w:pPr>
      <w:r w:rsidRPr="00616CCB">
        <w:rPr>
          <w:rFonts w:ascii="Times Uzb Roman" w:eastAsia="MS Mincho" w:hAnsi="Times Uzb Roman" w:cs="Tahoma"/>
          <w:b/>
          <w:bCs/>
          <w:i/>
          <w:sz w:val="24"/>
          <w:szCs w:val="24"/>
        </w:rPr>
        <w:t>Назорат саволлари.</w:t>
      </w:r>
    </w:p>
    <w:p w:rsidR="00561379" w:rsidRPr="00616CCB" w:rsidRDefault="00561379" w:rsidP="00561379">
      <w:pPr>
        <w:pStyle w:val="a3"/>
        <w:numPr>
          <w:ilvl w:val="0"/>
          <w:numId w:val="6"/>
        </w:numPr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 xml:space="preserve">Сотиш каналида сотиш функциялари нимадан иборат. </w:t>
      </w:r>
    </w:p>
    <w:p w:rsidR="00561379" w:rsidRPr="00616CCB" w:rsidRDefault="00561379" w:rsidP="00561379">
      <w:pPr>
        <w:pStyle w:val="a3"/>
        <w:numPr>
          <w:ilvl w:val="0"/>
          <w:numId w:val="6"/>
        </w:numPr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Ма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сулот сотишни ра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ѓ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батлантириш деганда нимани тушунасиз. </w:t>
      </w:r>
    </w:p>
    <w:p w:rsidR="00561379" w:rsidRPr="00616CCB" w:rsidRDefault="00561379" w:rsidP="00561379">
      <w:pPr>
        <w:pStyle w:val="a3"/>
        <w:numPr>
          <w:ilvl w:val="0"/>
          <w:numId w:val="6"/>
        </w:numPr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 xml:space="preserve">Сотиш каналида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андай воситачилар турларини биласиз. </w:t>
      </w:r>
    </w:p>
    <w:p w:rsidR="00561379" w:rsidRPr="00616CCB" w:rsidRDefault="00561379" w:rsidP="00561379">
      <w:pPr>
        <w:pStyle w:val="a3"/>
        <w:numPr>
          <w:ilvl w:val="0"/>
          <w:numId w:val="6"/>
        </w:numPr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Сотишнинг интенсив, эксклюзив системалари нима билан фар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ланади. </w:t>
      </w:r>
    </w:p>
    <w:p w:rsidR="00561379" w:rsidRPr="00616CCB" w:rsidRDefault="00561379" w:rsidP="00561379">
      <w:pPr>
        <w:pStyle w:val="a3"/>
        <w:numPr>
          <w:ilvl w:val="0"/>
          <w:numId w:val="6"/>
        </w:numPr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 xml:space="preserve">Сотиш каналида коммуникацион стратегиялар турли кўринишларининг хусусиятлари нимадан иборат. </w:t>
      </w:r>
    </w:p>
    <w:p w:rsidR="00561379" w:rsidRPr="00616CCB" w:rsidRDefault="00561379" w:rsidP="00561379">
      <w:pPr>
        <w:pStyle w:val="a3"/>
        <w:numPr>
          <w:ilvl w:val="0"/>
          <w:numId w:val="6"/>
        </w:numPr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андай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олларда сотишнинг узун канали самарали,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андай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олларда эса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ис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 канал самарали. </w:t>
      </w:r>
    </w:p>
    <w:p w:rsidR="00561379" w:rsidRPr="00616CCB" w:rsidRDefault="00561379" w:rsidP="00561379">
      <w:pPr>
        <w:pStyle w:val="a3"/>
        <w:numPr>
          <w:ilvl w:val="0"/>
          <w:numId w:val="6"/>
        </w:numPr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Сотиш бўйича менежер - 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тисодчи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андай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обилиятга эга бўлиши керак. </w:t>
      </w:r>
    </w:p>
    <w:p w:rsidR="00561379" w:rsidRPr="00616CCB" w:rsidRDefault="00561379" w:rsidP="00561379">
      <w:pPr>
        <w:pStyle w:val="a3"/>
        <w:numPr>
          <w:ilvl w:val="0"/>
          <w:numId w:val="6"/>
        </w:numPr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 xml:space="preserve">Сотиш каналида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андай о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имлар турини биласиз. </w:t>
      </w: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Uzb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B6412"/>
    <w:multiLevelType w:val="hybridMultilevel"/>
    <w:tmpl w:val="D01687C2"/>
    <w:lvl w:ilvl="0" w:tplc="E86E58F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14FA69CE"/>
    <w:multiLevelType w:val="hybridMultilevel"/>
    <w:tmpl w:val="64904CE0"/>
    <w:lvl w:ilvl="0" w:tplc="5EC6285A">
      <w:start w:val="1"/>
      <w:numFmt w:val="decimal"/>
      <w:lvlText w:val="%1."/>
      <w:lvlJc w:val="left"/>
      <w:pPr>
        <w:tabs>
          <w:tab w:val="num" w:pos="1908"/>
        </w:tabs>
        <w:ind w:left="190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153555C0"/>
    <w:multiLevelType w:val="hybridMultilevel"/>
    <w:tmpl w:val="FE3E201A"/>
    <w:lvl w:ilvl="0" w:tplc="4A342E6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1E1078A6"/>
    <w:multiLevelType w:val="multilevel"/>
    <w:tmpl w:val="A17C7992"/>
    <w:lvl w:ilvl="0">
      <w:start w:val="6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">
    <w:nsid w:val="2E0669E1"/>
    <w:multiLevelType w:val="hybridMultilevel"/>
    <w:tmpl w:val="5CA81E0E"/>
    <w:lvl w:ilvl="0" w:tplc="04190019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843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43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43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43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43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43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43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43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5422521B"/>
    <w:multiLevelType w:val="hybridMultilevel"/>
    <w:tmpl w:val="B324E3B4"/>
    <w:lvl w:ilvl="0" w:tplc="D0587F4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C0137D7"/>
    <w:multiLevelType w:val="multilevel"/>
    <w:tmpl w:val="9ABEE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7">
    <w:nsid w:val="7177208B"/>
    <w:multiLevelType w:val="hybridMultilevel"/>
    <w:tmpl w:val="D1124B6E"/>
    <w:lvl w:ilvl="0" w:tplc="C478EB22">
      <w:numFmt w:val="bullet"/>
      <w:lvlText w:val="-"/>
      <w:lvlJc w:val="left"/>
      <w:pPr>
        <w:tabs>
          <w:tab w:val="num" w:pos="1068"/>
        </w:tabs>
        <w:ind w:left="1048" w:hanging="340"/>
      </w:pPr>
      <w:rPr>
        <w:rFonts w:ascii="Times New Roman" w:eastAsia="Times New Roman" w:hAnsi="Times New Roman" w:cs="Times New Roman" w:hint="default"/>
      </w:rPr>
    </w:lvl>
    <w:lvl w:ilvl="1" w:tplc="0843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>
    <w:nsid w:val="7C785EE4"/>
    <w:multiLevelType w:val="hybridMultilevel"/>
    <w:tmpl w:val="17240C30"/>
    <w:lvl w:ilvl="0" w:tplc="0843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843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843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843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843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843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843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843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843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379"/>
    <w:rsid w:val="00561379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3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61379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561379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a5">
    <w:name w:val="я"/>
    <w:basedOn w:val="a3"/>
    <w:rsid w:val="00561379"/>
    <w:pPr>
      <w:spacing w:line="312" w:lineRule="auto"/>
      <w:jc w:val="center"/>
    </w:pPr>
    <w:rPr>
      <w:rFonts w:ascii="Times New Roman" w:eastAsia="MS Mincho" w:hAnsi="Times New Roman" w:cs="Times New Roman"/>
      <w:b/>
      <w:b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3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61379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561379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a5">
    <w:name w:val="я"/>
    <w:basedOn w:val="a3"/>
    <w:rsid w:val="00561379"/>
    <w:pPr>
      <w:spacing w:line="312" w:lineRule="auto"/>
      <w:jc w:val="center"/>
    </w:pPr>
    <w:rPr>
      <w:rFonts w:ascii="Times New Roman" w:eastAsia="MS Mincho" w:hAnsi="Times New Roman" w:cs="Times New Roman"/>
      <w:b/>
      <w:b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1900</Words>
  <Characters>10834</Characters>
  <Application>Microsoft Office Word</Application>
  <DocSecurity>0</DocSecurity>
  <Lines>90</Lines>
  <Paragraphs>25</Paragraphs>
  <ScaleCrop>false</ScaleCrop>
  <Company>Home</Company>
  <LinksUpToDate>false</LinksUpToDate>
  <CharactersWithSpaces>12709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2012-11-06T05:39:00Z</dcterms:created>
  <dcterms:modified xsi:type="dcterms:W3CDTF">2012-11-06T05:39:00Z</dcterms:modified>
</cp:coreProperties>
</file>